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92" w:rsidRPr="001A7D92" w:rsidRDefault="00F24CEE" w:rsidP="001A7D92">
      <w:pPr>
        <w:shd w:val="clear" w:color="auto" w:fill="FFFFFF"/>
        <w:spacing w:after="17" w:line="240" w:lineRule="auto"/>
        <w:textAlignment w:val="center"/>
        <w:outlineLvl w:val="4"/>
        <w:rPr>
          <w:rFonts w:ascii="Helvetica" w:eastAsia="Times New Roman" w:hAnsi="Helvetica" w:cs="Helvetica"/>
          <w:color w:val="9197A3"/>
          <w:sz w:val="24"/>
          <w:szCs w:val="24"/>
          <w:lang w:eastAsia="it-IT"/>
        </w:rPr>
      </w:pPr>
      <w:r>
        <w:fldChar w:fldCharType="begin"/>
      </w:r>
      <w:r>
        <w:instrText>HYPERLINK "https://www.facebook.com/attilio.licciardi.9?fref=nf"</w:instrText>
      </w:r>
      <w:r>
        <w:fldChar w:fldCharType="separate"/>
      </w:r>
      <w:r w:rsidR="001A7D92" w:rsidRPr="001A7D92">
        <w:rPr>
          <w:rStyle w:val="Collegamentoipertestuale"/>
          <w:rFonts w:ascii="Helvetica" w:eastAsia="Times New Roman" w:hAnsi="Helvetica" w:cs="Helvetica"/>
          <w:b/>
          <w:bCs/>
          <w:color w:val="3B5998"/>
          <w:sz w:val="24"/>
          <w:szCs w:val="24"/>
          <w:lang w:eastAsia="it-IT"/>
        </w:rPr>
        <w:t>Attilio Licciardi</w:t>
      </w:r>
      <w:r>
        <w:fldChar w:fldCharType="end"/>
      </w:r>
    </w:p>
    <w:p w:rsidR="001A7D92" w:rsidRPr="001A7D92" w:rsidRDefault="00F24CEE" w:rsidP="001A7D92">
      <w:pPr>
        <w:shd w:val="clear" w:color="auto" w:fill="FFFFFF"/>
        <w:spacing w:after="96" w:line="134" w:lineRule="atLeast"/>
        <w:textAlignment w:val="center"/>
        <w:rPr>
          <w:rFonts w:ascii="Helvetica" w:eastAsia="Times New Roman" w:hAnsi="Helvetica" w:cs="Helvetica"/>
          <w:color w:val="9197A3"/>
          <w:sz w:val="24"/>
          <w:szCs w:val="24"/>
          <w:lang w:eastAsia="it-IT"/>
        </w:rPr>
      </w:pPr>
      <w:hyperlink r:id="rId5" w:history="1">
        <w:r w:rsidR="001A7D92" w:rsidRPr="001A7D92">
          <w:rPr>
            <w:rStyle w:val="Collegamentoipertestuale"/>
            <w:rFonts w:ascii="Helvetica" w:eastAsia="Times New Roman" w:hAnsi="Helvetica" w:cs="Helvetica"/>
            <w:color w:val="9197A3"/>
            <w:sz w:val="24"/>
            <w:szCs w:val="24"/>
            <w:lang w:eastAsia="it-IT"/>
          </w:rPr>
          <w:t>27 febbraio alle ore 10.24</w:t>
        </w:r>
      </w:hyperlink>
    </w:p>
    <w:p w:rsidR="001A7D92" w:rsidRPr="001A7D92" w:rsidRDefault="001A7D92" w:rsidP="001A7D92">
      <w:pPr>
        <w:shd w:val="clear" w:color="auto" w:fill="FFFFFF"/>
        <w:spacing w:after="52" w:line="240" w:lineRule="auto"/>
        <w:rPr>
          <w:rFonts w:ascii="Helvetica" w:eastAsia="Times New Roman" w:hAnsi="Helvetica" w:cs="Helvetica"/>
          <w:color w:val="141823"/>
          <w:sz w:val="24"/>
          <w:szCs w:val="24"/>
          <w:lang w:eastAsia="it-IT"/>
        </w:rPr>
      </w:pPr>
      <w:r w:rsidRPr="001A7D92">
        <w:rPr>
          <w:rFonts w:ascii="Helvetica" w:eastAsia="Times New Roman" w:hAnsi="Helvetica" w:cs="Helvetica"/>
          <w:color w:val="141823"/>
          <w:sz w:val="24"/>
          <w:szCs w:val="24"/>
          <w:lang w:eastAsia="it-IT"/>
        </w:rPr>
        <w:t>DEPURATORE: “Procurato allarme” e danno all'immagine turistica di Ustica.</w:t>
      </w:r>
    </w:p>
    <w:p w:rsidR="001A7D92" w:rsidRPr="001A7D92" w:rsidRDefault="001A7D92" w:rsidP="001A7D92">
      <w:pPr>
        <w:shd w:val="clear" w:color="auto" w:fill="FFFFFF"/>
        <w:spacing w:before="52" w:after="52" w:line="240" w:lineRule="auto"/>
        <w:rPr>
          <w:rFonts w:ascii="Helvetica" w:eastAsia="Times New Roman" w:hAnsi="Helvetica" w:cs="Helvetica"/>
          <w:color w:val="141823"/>
          <w:sz w:val="24"/>
          <w:szCs w:val="24"/>
          <w:lang w:eastAsia="it-IT"/>
        </w:rPr>
      </w:pPr>
      <w:r w:rsidRPr="001A7D92">
        <w:rPr>
          <w:rFonts w:ascii="Helvetica" w:eastAsia="Times New Roman" w:hAnsi="Helvetica" w:cs="Helvetica"/>
          <w:color w:val="141823"/>
          <w:sz w:val="24"/>
          <w:szCs w:val="24"/>
          <w:lang w:eastAsia="it-IT"/>
        </w:rPr>
        <w:t>Ho trasmesso alla locale Stazione dei Carabinieri l'esito dei campionamenti effettuati dall'ARPA Sicilia (Agenzia Regionale per la Protezione dell'Ambiente) il 21 Gennaio scorso sulle acque di scarico del Depuratore Comunale. La nota dell'ARPA registra che il campione esaminato rispetta i limiti previsti dalla legge e che quindi le acque di scarico vengono smaltite a norma,come del resto già comunicato al Consiglio Comunale e alla cittadinanza. Ho segnalato ai Carabinieri che lo stesso giorno in cui venivano effettuati i controlli dell'ARPA, che si sono rivelati positivi(21 gennaio 2015), sul blog “</w:t>
      </w:r>
      <w:proofErr w:type="spellStart"/>
      <w:r w:rsidRPr="001A7D92">
        <w:rPr>
          <w:rFonts w:ascii="Helvetica" w:eastAsia="Times New Roman" w:hAnsi="Helvetica" w:cs="Helvetica"/>
          <w:color w:val="141823"/>
          <w:sz w:val="24"/>
          <w:szCs w:val="24"/>
          <w:lang w:eastAsia="it-IT"/>
        </w:rPr>
        <w:t>Usticasape</w:t>
      </w:r>
      <w:proofErr w:type="spellEnd"/>
      <w:r w:rsidRPr="001A7D92">
        <w:rPr>
          <w:rFonts w:ascii="Helvetica" w:eastAsia="Times New Roman" w:hAnsi="Helvetica" w:cs="Helvetica"/>
          <w:color w:val="141823"/>
          <w:sz w:val="24"/>
          <w:szCs w:val="24"/>
          <w:lang w:eastAsia="it-IT"/>
        </w:rPr>
        <w:t>” gestito dal Sig. Pietro Bertucci appariva un articolo allarmistico corredato da una foto riguardante proprio le acque di scarico del depuratore. Ho chiesto al Comandante della Stazione dei Carabinieri di verificare se nell'articolo palesemente infondato sono riscontrabili gli estremi del procurato allarme.</w:t>
      </w:r>
    </w:p>
    <w:p w:rsidR="001A7D92" w:rsidRPr="001A7D92" w:rsidRDefault="001A7D92" w:rsidP="001A7D92">
      <w:pPr>
        <w:shd w:val="clear" w:color="auto" w:fill="FFFFFF"/>
        <w:spacing w:after="52" w:line="240" w:lineRule="auto"/>
        <w:rPr>
          <w:rFonts w:ascii="Helvetica" w:eastAsia="Times New Roman" w:hAnsi="Helvetica" w:cs="Helvetica"/>
          <w:color w:val="141823"/>
          <w:sz w:val="24"/>
          <w:szCs w:val="24"/>
          <w:lang w:eastAsia="it-IT"/>
        </w:rPr>
      </w:pPr>
      <w:r w:rsidRPr="001A7D92">
        <w:rPr>
          <w:rFonts w:ascii="Helvetica" w:eastAsia="Times New Roman" w:hAnsi="Helvetica" w:cs="Helvetica"/>
          <w:color w:val="141823"/>
          <w:sz w:val="24"/>
          <w:szCs w:val="24"/>
          <w:lang w:eastAsia="it-IT"/>
        </w:rPr>
        <w:t>Chiedo inoltre al gruppo di minoranza “L'Isola”, all'ex Candidato Sindaco Salvatore Militello, agli operatori turistici e commerciali, all'Associazione “</w:t>
      </w:r>
      <w:proofErr w:type="spellStart"/>
      <w:r w:rsidRPr="001A7D92">
        <w:rPr>
          <w:rFonts w:ascii="Helvetica" w:eastAsia="Times New Roman" w:hAnsi="Helvetica" w:cs="Helvetica"/>
          <w:color w:val="141823"/>
          <w:sz w:val="24"/>
          <w:szCs w:val="24"/>
          <w:lang w:eastAsia="it-IT"/>
        </w:rPr>
        <w:t>Visitustica</w:t>
      </w:r>
      <w:proofErr w:type="spellEnd"/>
      <w:r w:rsidRPr="001A7D92">
        <w:rPr>
          <w:rFonts w:ascii="Helvetica" w:eastAsia="Times New Roman" w:hAnsi="Helvetica" w:cs="Helvetica"/>
          <w:color w:val="141823"/>
          <w:sz w:val="24"/>
          <w:szCs w:val="24"/>
          <w:lang w:eastAsia="it-IT"/>
        </w:rPr>
        <w:t xml:space="preserve">”, a tutti gli </w:t>
      </w:r>
      <w:proofErr w:type="spellStart"/>
      <w:r w:rsidRPr="001A7D92">
        <w:rPr>
          <w:rFonts w:ascii="Helvetica" w:eastAsia="Times New Roman" w:hAnsi="Helvetica" w:cs="Helvetica"/>
          <w:color w:val="141823"/>
          <w:sz w:val="24"/>
          <w:szCs w:val="24"/>
          <w:lang w:eastAsia="it-IT"/>
        </w:rPr>
        <w:t>usticesi</w:t>
      </w:r>
      <w:proofErr w:type="spellEnd"/>
      <w:r w:rsidRPr="001A7D92">
        <w:rPr>
          <w:rFonts w:ascii="Helvetica" w:eastAsia="Times New Roman" w:hAnsi="Helvetica" w:cs="Helvetica"/>
          <w:color w:val="141823"/>
          <w:sz w:val="24"/>
          <w:szCs w:val="24"/>
          <w:lang w:eastAsia="it-IT"/>
        </w:rPr>
        <w:t xml:space="preserve"> di esprimersi pubblicamente su tale episodio, e se non ritengono che articoli di tal genere provocano un ingiustificato e ingiustificabile danno all'immagine turistica della nostra Ustica. Grazie preventivamente a tutti coloro che vorranno esprimere la propria opinione.</w:t>
      </w:r>
      <w:r w:rsidR="00A619C7">
        <w:rPr>
          <w:rFonts w:ascii="Helvetica" w:eastAsia="Times New Roman" w:hAnsi="Helvetica" w:cs="Helvetica"/>
          <w:color w:val="141823"/>
          <w:sz w:val="24"/>
          <w:szCs w:val="24"/>
          <w:lang w:eastAsia="it-IT"/>
        </w:rPr>
        <w:br/>
        <w:t xml:space="preserve">Fonte: </w:t>
      </w:r>
      <w:proofErr w:type="spellStart"/>
      <w:r w:rsidR="00A619C7">
        <w:rPr>
          <w:rFonts w:ascii="Helvetica" w:eastAsia="Times New Roman" w:hAnsi="Helvetica" w:cs="Helvetica"/>
          <w:color w:val="141823"/>
          <w:sz w:val="24"/>
          <w:szCs w:val="24"/>
          <w:lang w:eastAsia="it-IT"/>
        </w:rPr>
        <w:t>Facebook</w:t>
      </w:r>
      <w:proofErr w:type="spellEnd"/>
      <w:r w:rsidR="00A619C7">
        <w:rPr>
          <w:rFonts w:ascii="Helvetica" w:eastAsia="Times New Roman" w:hAnsi="Helvetica" w:cs="Helvetica"/>
          <w:color w:val="141823"/>
          <w:sz w:val="24"/>
          <w:szCs w:val="24"/>
          <w:lang w:eastAsia="it-IT"/>
        </w:rPr>
        <w:t xml:space="preserve"> – Ustica Democratica</w:t>
      </w:r>
    </w:p>
    <w:p w:rsidR="00DF5A4E" w:rsidRDefault="00DF5A4E"/>
    <w:p w:rsidR="00347A20" w:rsidRDefault="00347A20" w:rsidP="00347A20">
      <w:pPr>
        <w:pStyle w:val="Default"/>
      </w:pPr>
    </w:p>
    <w:p w:rsidR="00C51C10" w:rsidRDefault="00C51C10" w:rsidP="0011695D"/>
    <w:sectPr w:rsidR="00C51C10" w:rsidSect="00DF5A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1078"/>
    <w:multiLevelType w:val="multilevel"/>
    <w:tmpl w:val="EAB84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7D92"/>
    <w:rsid w:val="0011695D"/>
    <w:rsid w:val="001659F2"/>
    <w:rsid w:val="001A7D92"/>
    <w:rsid w:val="002021B5"/>
    <w:rsid w:val="00347A20"/>
    <w:rsid w:val="00A619C7"/>
    <w:rsid w:val="00BB5E48"/>
    <w:rsid w:val="00C5003C"/>
    <w:rsid w:val="00C51C10"/>
    <w:rsid w:val="00DF5A4E"/>
    <w:rsid w:val="00F24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7D92"/>
    <w:rPr>
      <w:color w:val="0000FF"/>
      <w:u w:val="single"/>
    </w:rPr>
  </w:style>
  <w:style w:type="paragraph" w:customStyle="1" w:styleId="Default">
    <w:name w:val="Default"/>
    <w:rsid w:val="00347A2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51C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539636">
      <w:bodyDiv w:val="1"/>
      <w:marLeft w:val="0"/>
      <w:marRight w:val="0"/>
      <w:marTop w:val="0"/>
      <w:marBottom w:val="0"/>
      <w:divBdr>
        <w:top w:val="none" w:sz="0" w:space="0" w:color="auto"/>
        <w:left w:val="none" w:sz="0" w:space="0" w:color="auto"/>
        <w:bottom w:val="none" w:sz="0" w:space="0" w:color="auto"/>
        <w:right w:val="none" w:sz="0" w:space="0" w:color="auto"/>
      </w:divBdr>
    </w:div>
    <w:div w:id="7716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277478209035556/permalink/71267365551600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Pietro</cp:lastModifiedBy>
  <cp:revision>3</cp:revision>
  <dcterms:created xsi:type="dcterms:W3CDTF">2016-10-25T08:34:00Z</dcterms:created>
  <dcterms:modified xsi:type="dcterms:W3CDTF">2016-10-25T08:44:00Z</dcterms:modified>
</cp:coreProperties>
</file>