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2C" w:rsidRDefault="00914A2C" w:rsidP="00002E79">
      <w:pPr>
        <w:ind w:left="1134"/>
      </w:pPr>
    </w:p>
    <w:p w:rsidR="00002E79" w:rsidRPr="00FC1897" w:rsidRDefault="00A366ED" w:rsidP="00A366ED">
      <w:pPr>
        <w:ind w:left="113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="00FC1897" w:rsidRPr="00FC1897">
        <w:rPr>
          <w:b/>
          <w:sz w:val="40"/>
          <w:szCs w:val="40"/>
        </w:rPr>
        <w:t>COMUNICATO STAMPA</w:t>
      </w:r>
    </w:p>
    <w:p w:rsidR="00FC1897" w:rsidRDefault="00FC1897" w:rsidP="00FC1897">
      <w:pPr>
        <w:ind w:left="1134"/>
        <w:jc w:val="center"/>
      </w:pPr>
    </w:p>
    <w:p w:rsidR="003F4629" w:rsidRPr="003F4629" w:rsidRDefault="003F4629" w:rsidP="003F4629">
      <w:pPr>
        <w:pStyle w:val="m-5737235381915025964m7950990717978858699s4"/>
        <w:shd w:val="clear" w:color="auto" w:fill="FFFFFF"/>
        <w:spacing w:after="120"/>
        <w:jc w:val="center"/>
        <w:rPr>
          <w:rStyle w:val="m-5737235381915025964m7950990717978858699bumpedfont15"/>
          <w:rFonts w:ascii="Arial" w:hAnsi="Arial" w:cs="Arial"/>
          <w:b/>
          <w:bCs/>
          <w:color w:val="313131"/>
          <w:sz w:val="36"/>
          <w:szCs w:val="36"/>
          <w:shd w:val="clear" w:color="auto" w:fill="FFFFFF"/>
        </w:rPr>
      </w:pPr>
      <w:r w:rsidRPr="003F4629">
        <w:rPr>
          <w:rStyle w:val="m-5737235381915025964m7950990717978858699bumpedfont15"/>
          <w:rFonts w:ascii="Arial" w:hAnsi="Arial" w:cs="Arial"/>
          <w:b/>
          <w:bCs/>
          <w:color w:val="313131"/>
          <w:sz w:val="36"/>
          <w:szCs w:val="36"/>
          <w:shd w:val="clear" w:color="auto" w:fill="FFFFFF"/>
        </w:rPr>
        <w:t>Pasqualino Mon</w:t>
      </w:r>
      <w:r>
        <w:rPr>
          <w:rStyle w:val="m-5737235381915025964m7950990717978858699bumpedfont15"/>
          <w:rFonts w:ascii="Arial" w:hAnsi="Arial" w:cs="Arial"/>
          <w:b/>
          <w:bCs/>
          <w:color w:val="313131"/>
          <w:sz w:val="36"/>
          <w:szCs w:val="36"/>
          <w:shd w:val="clear" w:color="auto" w:fill="FFFFFF"/>
        </w:rPr>
        <w:t>ti: “L’emergenza Genova diventi</w:t>
      </w:r>
    </w:p>
    <w:p w:rsidR="00FC1897" w:rsidRDefault="003F4629" w:rsidP="003F4629">
      <w:pPr>
        <w:pStyle w:val="m-5737235381915025964m7950990717978858699s4"/>
        <w:shd w:val="clear" w:color="auto" w:fill="FFFFFF"/>
        <w:spacing w:before="0" w:beforeAutospacing="0" w:after="120" w:afterAutospacing="0"/>
        <w:jc w:val="center"/>
        <w:rPr>
          <w:rStyle w:val="m-5737235381915025964m7950990717978858699bumpedfont15"/>
          <w:rFonts w:ascii="Arial" w:hAnsi="Arial" w:cs="Arial"/>
          <w:b/>
          <w:bCs/>
          <w:color w:val="313131"/>
          <w:sz w:val="36"/>
          <w:szCs w:val="36"/>
          <w:shd w:val="clear" w:color="auto" w:fill="FFFFFF"/>
        </w:rPr>
      </w:pPr>
      <w:proofErr w:type="gramStart"/>
      <w:r>
        <w:rPr>
          <w:rStyle w:val="m-5737235381915025964m7950990717978858699bumpedfont15"/>
          <w:rFonts w:ascii="Arial" w:hAnsi="Arial" w:cs="Arial"/>
          <w:b/>
          <w:bCs/>
          <w:color w:val="313131"/>
          <w:sz w:val="36"/>
          <w:szCs w:val="36"/>
          <w:shd w:val="clear" w:color="auto" w:fill="FFFFFF"/>
        </w:rPr>
        <w:t>l</w:t>
      </w:r>
      <w:r w:rsidRPr="003F4629">
        <w:rPr>
          <w:rStyle w:val="m-5737235381915025964m7950990717978858699bumpedfont15"/>
          <w:rFonts w:ascii="Arial" w:hAnsi="Arial" w:cs="Arial"/>
          <w:b/>
          <w:bCs/>
          <w:color w:val="313131"/>
          <w:sz w:val="36"/>
          <w:szCs w:val="36"/>
          <w:shd w:val="clear" w:color="auto" w:fill="FFFFFF"/>
        </w:rPr>
        <w:t>a</w:t>
      </w:r>
      <w:proofErr w:type="gramEnd"/>
      <w:r w:rsidRPr="003F4629">
        <w:rPr>
          <w:rStyle w:val="m-5737235381915025964m7950990717978858699bumpedfont15"/>
          <w:rFonts w:ascii="Arial" w:hAnsi="Arial" w:cs="Arial"/>
          <w:b/>
          <w:bCs/>
          <w:color w:val="313131"/>
          <w:sz w:val="36"/>
          <w:szCs w:val="36"/>
          <w:shd w:val="clear" w:color="auto" w:fill="FFFFFF"/>
        </w:rPr>
        <w:t xml:space="preserve"> motivazione per sconfiggere la burocrazia”</w:t>
      </w:r>
    </w:p>
    <w:p w:rsidR="003F4629" w:rsidRDefault="003F4629" w:rsidP="003F4629">
      <w:pPr>
        <w:pStyle w:val="m-5737235381915025964m7950990717978858699s4"/>
        <w:shd w:val="clear" w:color="auto" w:fill="FFFFFF"/>
        <w:spacing w:before="0" w:beforeAutospacing="0" w:after="120" w:afterAutospacing="0"/>
        <w:ind w:right="-425"/>
        <w:jc w:val="center"/>
        <w:rPr>
          <w:rFonts w:ascii="-webkit-standard" w:hAnsi="-webkit-standard" w:cs="Arial"/>
          <w:color w:val="222222"/>
          <w:sz w:val="27"/>
          <w:szCs w:val="27"/>
        </w:rPr>
      </w:pPr>
    </w:p>
    <w:p w:rsidR="003F4629" w:rsidRPr="003F4629" w:rsidRDefault="00FC1897" w:rsidP="003F4629">
      <w:pPr>
        <w:pStyle w:val="m-5737235381915025964m7950990717978858699s8"/>
        <w:shd w:val="clear" w:color="auto" w:fill="FFFFFF"/>
        <w:spacing w:before="0" w:beforeAutospacing="0" w:after="0" w:afterAutospacing="0" w:line="324" w:lineRule="atLeast"/>
        <w:jc w:val="both"/>
        <w:rPr>
          <w:rStyle w:val="m-5737235381915025964m7950990717978858699bumpedfont15"/>
          <w:rFonts w:ascii="-webkit-standard" w:hAnsi="-webkit-standard" w:cs="Arial"/>
          <w:color w:val="222222"/>
          <w:sz w:val="27"/>
          <w:szCs w:val="27"/>
        </w:rPr>
      </w:pPr>
      <w:r>
        <w:rPr>
          <w:rFonts w:ascii="-webkit-standard" w:hAnsi="-webkit-standard" w:cs="Arial"/>
          <w:color w:val="222222"/>
          <w:sz w:val="27"/>
          <w:szCs w:val="27"/>
        </w:rPr>
        <w:t> </w:t>
      </w:r>
      <w:bookmarkStart w:id="0" w:name="m_-5737235381915025964_m_795099071797885"/>
      <w:bookmarkEnd w:id="0"/>
      <w:r w:rsidR="003F4629" w:rsidRPr="003F4629"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>“Il decreto Genova</w:t>
      </w:r>
      <w:r w:rsidR="00767BAE"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>,</w:t>
      </w:r>
      <w:r w:rsidR="003F4629" w:rsidRPr="003F4629"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 xml:space="preserve"> scritto per abbattere i tempi della burocrazia e consentire alla città di affrontare</w:t>
      </w:r>
      <w:r w:rsidR="00767BAE"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>,</w:t>
      </w:r>
      <w:r w:rsidR="003F4629" w:rsidRPr="003F4629"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 xml:space="preserve"> e vincere</w:t>
      </w:r>
      <w:r w:rsidR="00767BAE"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>,</w:t>
      </w:r>
      <w:r w:rsidR="003F4629" w:rsidRPr="003F4629"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 xml:space="preserve"> la sua sfida per la ripresa</w:t>
      </w:r>
      <w:r w:rsidR="00767BAE"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>,</w:t>
      </w:r>
      <w:r w:rsidR="003F4629" w:rsidRPr="003F4629"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 xml:space="preserve"> dopo il crollo del Ponte Morandi</w:t>
      </w:r>
      <w:r w:rsidR="00767BAE"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>,</w:t>
      </w:r>
      <w:r w:rsidR="003F4629" w:rsidRPr="003F4629"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 xml:space="preserve"> segnerà, ne sono convinto, un punto di svolta per un Paese che sulla burocrazia, sulla ridondanza delle norme e sull’ignavia di un sistema che dietro a queste norme ha nascosto la sua inefficienza, ha perso competitiv</w:t>
      </w:r>
      <w:r w:rsidR="003F4629"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>ità ma</w:t>
      </w:r>
      <w:r w:rsidR="00767BAE"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>,</w:t>
      </w:r>
      <w:r w:rsidR="003F4629"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 xml:space="preserve"> s</w:t>
      </w:r>
      <w:r w:rsidR="00767BAE"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>oprattutto,</w:t>
      </w:r>
      <w:r w:rsidR="003F4629"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 xml:space="preserve"> credibilità</w:t>
      </w:r>
      <w:r w:rsidR="003F4629" w:rsidRPr="003F4629"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>.</w:t>
      </w:r>
    </w:p>
    <w:p w:rsidR="003F4629" w:rsidRPr="003F4629" w:rsidRDefault="003F4629" w:rsidP="003F4629">
      <w:pPr>
        <w:pStyle w:val="m-5737235381915025964m7950990717978858699s10"/>
        <w:shd w:val="clear" w:color="auto" w:fill="FFFFFF"/>
        <w:spacing w:after="0" w:line="324" w:lineRule="atLeast"/>
        <w:jc w:val="both"/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</w:pPr>
      <w:r w:rsidRPr="003F4629"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 xml:space="preserve">Ad esprimersi così è Pasqualino Monti, presidente dell’Autorità di </w:t>
      </w:r>
      <w:r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>S</w:t>
      </w:r>
      <w:r w:rsidRPr="003F4629"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 xml:space="preserve">istema </w:t>
      </w:r>
      <w:r w:rsidR="00767BAE"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>p</w:t>
      </w:r>
      <w:r w:rsidRPr="003F4629"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 xml:space="preserve">ortuale </w:t>
      </w:r>
      <w:r w:rsidR="00767BAE"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>del Mare di Sicilia o</w:t>
      </w:r>
      <w:r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>ccidentale, ma anche autore del libro “I</w:t>
      </w:r>
      <w:r w:rsidRPr="003F4629"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>n mare controvento”</w:t>
      </w:r>
      <w:r w:rsidR="00767BAE"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>,</w:t>
      </w:r>
      <w:r w:rsidRPr="003F4629"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 xml:space="preserve"> edito da Mondadori, che racconta l’impotenza dei manager pubblici strangolati dal sistema e messi in condizione sempre</w:t>
      </w:r>
      <w:r w:rsidR="00767BAE"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>,</w:t>
      </w:r>
      <w:r w:rsidRPr="003F4629"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 xml:space="preserve"> e comunque</w:t>
      </w:r>
      <w:r w:rsidR="00767BAE"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>,</w:t>
      </w:r>
      <w:r w:rsidRPr="003F4629"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 xml:space="preserve"> di non fare.</w:t>
      </w:r>
    </w:p>
    <w:p w:rsidR="00FC1897" w:rsidRDefault="00767BAE" w:rsidP="003F4629">
      <w:pPr>
        <w:pStyle w:val="m-5737235381915025964m7950990717978858699s10"/>
        <w:shd w:val="clear" w:color="auto" w:fill="FFFFFF"/>
        <w:spacing w:before="0" w:beforeAutospacing="0" w:after="0" w:afterAutospacing="0" w:line="324" w:lineRule="atLeast"/>
        <w:jc w:val="both"/>
        <w:rPr>
          <w:rFonts w:ascii="-webkit-standard" w:hAnsi="-webkit-standard" w:cs="Arial"/>
          <w:color w:val="222222"/>
          <w:sz w:val="27"/>
          <w:szCs w:val="27"/>
        </w:rPr>
      </w:pPr>
      <w:r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>Secondo Monti “l</w:t>
      </w:r>
      <w:r w:rsidR="003F4629" w:rsidRPr="003F4629"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>a ferma presa di posizione assunta dal vice ministro Rixi non è solo condivisibile</w:t>
      </w:r>
      <w:r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 xml:space="preserve"> ma</w:t>
      </w:r>
      <w:r w:rsidR="003F4629" w:rsidRPr="003F4629"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 xml:space="preserve"> deve essere sostenuta senza esitazioni e distinguo da tutte le forze sane del Paese, chiamate a remare tutte nella stessa direzione</w:t>
      </w:r>
      <w:r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>,</w:t>
      </w:r>
      <w:r w:rsidR="003F4629" w:rsidRPr="003F4629"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 xml:space="preserve"> quella di un quadro normativo di emergenza, indispensabile oggi per Genova, </w:t>
      </w:r>
      <w:r w:rsidR="003F4629"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>e</w:t>
      </w:r>
      <w:r w:rsidR="003F4629" w:rsidRPr="003F4629">
        <w:rPr>
          <w:rStyle w:val="m-5737235381915025964m7950990717978858699bumpedfont15"/>
          <w:rFonts w:ascii="Arial" w:hAnsi="Arial" w:cs="Arial"/>
          <w:color w:val="313131"/>
          <w:sz w:val="27"/>
          <w:szCs w:val="27"/>
          <w:shd w:val="clear" w:color="auto" w:fill="FFFFFF"/>
        </w:rPr>
        <w:t xml:space="preserve"> necessario a partire da domani per tutto il Paese. Genova può e deve diventare la motivazione e la chiave per aiutare il Paese a liberarsi dei vincoli mortali imposti dalla burocrazia”</w:t>
      </w:r>
      <w:r w:rsidR="00FC1897">
        <w:rPr>
          <w:rFonts w:ascii="-webkit-standard" w:hAnsi="-webkit-standard" w:cs="Arial"/>
          <w:color w:val="222222"/>
          <w:sz w:val="27"/>
          <w:szCs w:val="27"/>
        </w:rPr>
        <w:t> </w:t>
      </w:r>
    </w:p>
    <w:p w:rsidR="00FC1897" w:rsidRDefault="00FC1897" w:rsidP="00FC1897">
      <w:pPr>
        <w:pStyle w:val="m-5737235381915025964m7950990717978858699s10"/>
        <w:shd w:val="clear" w:color="auto" w:fill="FFFFFF"/>
        <w:spacing w:before="0" w:beforeAutospacing="0" w:after="0" w:afterAutospacing="0" w:line="324" w:lineRule="atLeast"/>
        <w:jc w:val="right"/>
        <w:rPr>
          <w:rFonts w:ascii="-webkit-standard" w:hAnsi="-webkit-standard" w:cs="Arial"/>
          <w:color w:val="222222"/>
          <w:sz w:val="27"/>
          <w:szCs w:val="27"/>
        </w:rPr>
      </w:pPr>
      <w:r>
        <w:rPr>
          <w:rFonts w:ascii="-webkit-standard" w:hAnsi="-webkit-standard" w:cs="Arial"/>
          <w:color w:val="222222"/>
          <w:sz w:val="27"/>
          <w:szCs w:val="27"/>
        </w:rPr>
        <w:t> </w:t>
      </w:r>
    </w:p>
    <w:p w:rsidR="00FC1897" w:rsidRDefault="00FC1897" w:rsidP="00FC1897">
      <w:pPr>
        <w:pStyle w:val="m-5737235381915025964m7950990717978858699s10"/>
        <w:shd w:val="clear" w:color="auto" w:fill="FFFFFF"/>
        <w:spacing w:before="0" w:beforeAutospacing="0" w:after="0" w:afterAutospacing="0" w:line="324" w:lineRule="atLeast"/>
        <w:jc w:val="right"/>
        <w:rPr>
          <w:rStyle w:val="m-5737235381915025964m7950990717978858699s11"/>
          <w:rFonts w:ascii="Arial" w:hAnsi="Arial" w:cs="Arial"/>
          <w:color w:val="313131"/>
          <w:sz w:val="27"/>
          <w:szCs w:val="27"/>
          <w:shd w:val="clear" w:color="auto" w:fill="FFFFFF"/>
        </w:rPr>
      </w:pPr>
      <w:r>
        <w:rPr>
          <w:rStyle w:val="m-5737235381915025964m7950990717978858699s11"/>
          <w:rFonts w:ascii="Arial" w:hAnsi="Arial" w:cs="Arial"/>
          <w:color w:val="313131"/>
          <w:sz w:val="27"/>
          <w:szCs w:val="27"/>
          <w:shd w:val="clear" w:color="auto" w:fill="FFFFFF"/>
        </w:rPr>
        <w:t>Palermo, </w:t>
      </w:r>
      <w:r w:rsidR="003F4629">
        <w:rPr>
          <w:rStyle w:val="m-5737235381915025964m7950990717978858699s11"/>
          <w:rFonts w:ascii="Arial" w:hAnsi="Arial" w:cs="Arial"/>
          <w:color w:val="313131"/>
          <w:sz w:val="27"/>
          <w:szCs w:val="27"/>
          <w:shd w:val="clear" w:color="auto" w:fill="FFFFFF"/>
        </w:rPr>
        <w:t>17</w:t>
      </w:r>
      <w:r>
        <w:rPr>
          <w:rStyle w:val="m-5737235381915025964m7950990717978858699s11"/>
          <w:rFonts w:ascii="Arial" w:hAnsi="Arial" w:cs="Arial"/>
          <w:color w:val="313131"/>
          <w:sz w:val="27"/>
          <w:szCs w:val="27"/>
          <w:shd w:val="clear" w:color="auto" w:fill="FFFFFF"/>
        </w:rPr>
        <w:t xml:space="preserve"> </w:t>
      </w:r>
      <w:r w:rsidR="003F4629">
        <w:rPr>
          <w:rStyle w:val="m-5737235381915025964m7950990717978858699s11"/>
          <w:rFonts w:ascii="Arial" w:hAnsi="Arial" w:cs="Arial"/>
          <w:color w:val="313131"/>
          <w:sz w:val="27"/>
          <w:szCs w:val="27"/>
          <w:shd w:val="clear" w:color="auto" w:fill="FFFFFF"/>
        </w:rPr>
        <w:t>settembre</w:t>
      </w:r>
      <w:r>
        <w:rPr>
          <w:rStyle w:val="m-5737235381915025964m7950990717978858699s11"/>
          <w:rFonts w:ascii="Arial" w:hAnsi="Arial" w:cs="Arial"/>
          <w:color w:val="313131"/>
          <w:sz w:val="27"/>
          <w:szCs w:val="27"/>
          <w:shd w:val="clear" w:color="auto" w:fill="FFFFFF"/>
        </w:rPr>
        <w:t> 2018</w:t>
      </w:r>
    </w:p>
    <w:p w:rsidR="00C8370E" w:rsidRDefault="00C8370E" w:rsidP="00FC1897">
      <w:pPr>
        <w:pStyle w:val="m-5737235381915025964m7950990717978858699s10"/>
        <w:shd w:val="clear" w:color="auto" w:fill="FFFFFF"/>
        <w:spacing w:before="0" w:beforeAutospacing="0" w:after="0" w:afterAutospacing="0" w:line="324" w:lineRule="atLeast"/>
        <w:jc w:val="right"/>
        <w:rPr>
          <w:rStyle w:val="m-5737235381915025964m7950990717978858699s11"/>
          <w:rFonts w:ascii="Arial" w:hAnsi="Arial" w:cs="Arial"/>
          <w:color w:val="313131"/>
          <w:sz w:val="27"/>
          <w:szCs w:val="27"/>
          <w:shd w:val="clear" w:color="auto" w:fill="FFFFFF"/>
        </w:rPr>
      </w:pPr>
    </w:p>
    <w:p w:rsidR="00C8370E" w:rsidRDefault="00C8370E" w:rsidP="00FC1897">
      <w:pPr>
        <w:pStyle w:val="m-5737235381915025964m7950990717978858699s10"/>
        <w:shd w:val="clear" w:color="auto" w:fill="FFFFFF"/>
        <w:spacing w:before="0" w:beforeAutospacing="0" w:after="0" w:afterAutospacing="0" w:line="324" w:lineRule="atLeast"/>
        <w:jc w:val="right"/>
        <w:rPr>
          <w:rStyle w:val="m-5737235381915025964m7950990717978858699s11"/>
          <w:rFonts w:ascii="Arial" w:hAnsi="Arial" w:cs="Arial"/>
          <w:color w:val="313131"/>
          <w:sz w:val="27"/>
          <w:szCs w:val="27"/>
          <w:shd w:val="clear" w:color="auto" w:fill="FFFFFF"/>
        </w:rPr>
      </w:pPr>
    </w:p>
    <w:p w:rsidR="00C8370E" w:rsidRDefault="00C8370E" w:rsidP="00FC1897">
      <w:pPr>
        <w:pStyle w:val="m-5737235381915025964m7950990717978858699s10"/>
        <w:shd w:val="clear" w:color="auto" w:fill="FFFFFF"/>
        <w:spacing w:before="0" w:beforeAutospacing="0" w:after="0" w:afterAutospacing="0" w:line="324" w:lineRule="atLeast"/>
        <w:jc w:val="right"/>
        <w:rPr>
          <w:rStyle w:val="m-5737235381915025964m7950990717978858699s11"/>
          <w:rFonts w:ascii="Arial" w:hAnsi="Arial" w:cs="Arial"/>
          <w:color w:val="313131"/>
          <w:sz w:val="27"/>
          <w:szCs w:val="27"/>
          <w:shd w:val="clear" w:color="auto" w:fill="FFFFFF"/>
        </w:rPr>
      </w:pPr>
    </w:p>
    <w:p w:rsidR="00002E79" w:rsidRDefault="00002E79" w:rsidP="003F4629">
      <w:bookmarkStart w:id="1" w:name="_GoBack"/>
      <w:bookmarkEnd w:id="1"/>
    </w:p>
    <w:sectPr w:rsidR="00002E79" w:rsidSect="003F4629">
      <w:headerReference w:type="default" r:id="rId6"/>
      <w:footerReference w:type="default" r:id="rId7"/>
      <w:pgSz w:w="11906" w:h="16838"/>
      <w:pgMar w:top="2656" w:right="991" w:bottom="1560" w:left="709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CBC" w:rsidRDefault="00C97CBC" w:rsidP="00002E79">
      <w:pPr>
        <w:spacing w:after="0" w:line="240" w:lineRule="auto"/>
      </w:pPr>
      <w:r>
        <w:separator/>
      </w:r>
    </w:p>
  </w:endnote>
  <w:endnote w:type="continuationSeparator" w:id="0">
    <w:p w:rsidR="00C97CBC" w:rsidRDefault="00C97CBC" w:rsidP="0000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79" w:rsidRDefault="00002E7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93D74D6" wp14:editId="25B80E62">
          <wp:simplePos x="0" y="0"/>
          <wp:positionH relativeFrom="column">
            <wp:posOffset>1197610</wp:posOffset>
          </wp:positionH>
          <wp:positionV relativeFrom="paragraph">
            <wp:posOffset>-473075</wp:posOffset>
          </wp:positionV>
          <wp:extent cx="2038350" cy="616585"/>
          <wp:effectExtent l="0" t="0" r="0" b="0"/>
          <wp:wrapTight wrapText="bothSides">
            <wp:wrapPolygon edited="0">
              <wp:start x="0" y="0"/>
              <wp:lineTo x="0" y="20465"/>
              <wp:lineTo x="21264" y="20465"/>
              <wp:lineTo x="21264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edipagina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CBC" w:rsidRDefault="00C97CBC" w:rsidP="00002E79">
      <w:pPr>
        <w:spacing w:after="0" w:line="240" w:lineRule="auto"/>
      </w:pPr>
      <w:r>
        <w:separator/>
      </w:r>
    </w:p>
  </w:footnote>
  <w:footnote w:type="continuationSeparator" w:id="0">
    <w:p w:rsidR="00C97CBC" w:rsidRDefault="00C97CBC" w:rsidP="0000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79" w:rsidRDefault="00002E79" w:rsidP="00002E7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7E14201" wp14:editId="27ADFFDC">
          <wp:simplePos x="0" y="0"/>
          <wp:positionH relativeFrom="column">
            <wp:posOffset>-31115</wp:posOffset>
          </wp:positionH>
          <wp:positionV relativeFrom="topMargin">
            <wp:posOffset>452756</wp:posOffset>
          </wp:positionV>
          <wp:extent cx="3143250" cy="1087394"/>
          <wp:effectExtent l="0" t="0" r="635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349" cy="1087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97"/>
    <w:rsid w:val="00002E79"/>
    <w:rsid w:val="00043FBF"/>
    <w:rsid w:val="001605B3"/>
    <w:rsid w:val="0016278E"/>
    <w:rsid w:val="002B26E7"/>
    <w:rsid w:val="002F5AC1"/>
    <w:rsid w:val="003C3349"/>
    <w:rsid w:val="003F4629"/>
    <w:rsid w:val="0056514A"/>
    <w:rsid w:val="006F1ED3"/>
    <w:rsid w:val="00767BAE"/>
    <w:rsid w:val="00914A2C"/>
    <w:rsid w:val="00957541"/>
    <w:rsid w:val="00997EF4"/>
    <w:rsid w:val="00A366ED"/>
    <w:rsid w:val="00A57145"/>
    <w:rsid w:val="00C75D3A"/>
    <w:rsid w:val="00C8370E"/>
    <w:rsid w:val="00C97CBC"/>
    <w:rsid w:val="00DF5ED4"/>
    <w:rsid w:val="00F37FAE"/>
    <w:rsid w:val="00FC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9E06F4F-E027-48E7-8715-F12461D0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2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E79"/>
  </w:style>
  <w:style w:type="paragraph" w:styleId="Pidipagina">
    <w:name w:val="footer"/>
    <w:basedOn w:val="Normale"/>
    <w:link w:val="PidipaginaCarattere"/>
    <w:uiPriority w:val="99"/>
    <w:unhideWhenUsed/>
    <w:rsid w:val="00002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E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E79"/>
    <w:rPr>
      <w:rFonts w:ascii="Segoe UI" w:hAnsi="Segoe UI" w:cs="Segoe UI"/>
      <w:sz w:val="18"/>
      <w:szCs w:val="18"/>
    </w:rPr>
  </w:style>
  <w:style w:type="paragraph" w:customStyle="1" w:styleId="m-5737235381915025964m7950990717978858699s4">
    <w:name w:val="m_-5737235381915025964m_7950990717978858699s4"/>
    <w:basedOn w:val="Normale"/>
    <w:rsid w:val="00FC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-5737235381915025964m7950990717978858699bumpedfont15">
    <w:name w:val="m_-5737235381915025964m_7950990717978858699bumpedfont15"/>
    <w:basedOn w:val="Carpredefinitoparagrafo"/>
    <w:rsid w:val="00FC1897"/>
  </w:style>
  <w:style w:type="paragraph" w:customStyle="1" w:styleId="m-5737235381915025964m7950990717978858699s7">
    <w:name w:val="m_-5737235381915025964m_7950990717978858699s7"/>
    <w:basedOn w:val="Normale"/>
    <w:rsid w:val="00FC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-5737235381915025964m7950990717978858699s8">
    <w:name w:val="m_-5737235381915025964m_7950990717978858699s8"/>
    <w:basedOn w:val="Normale"/>
    <w:rsid w:val="00FC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-5737235381915025964m7950990717978858699s10">
    <w:name w:val="m_-5737235381915025964m_7950990717978858699s10"/>
    <w:basedOn w:val="Normale"/>
    <w:rsid w:val="00FC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-5737235381915025964m7950990717978858699s11">
    <w:name w:val="m_-5737235381915025964m_7950990717978858699s11"/>
    <w:basedOn w:val="Carpredefinitoparagrafo"/>
    <w:rsid w:val="00FC1897"/>
  </w:style>
  <w:style w:type="paragraph" w:customStyle="1" w:styleId="m-5737235381915025964m7950990717978858699s12">
    <w:name w:val="m_-5737235381915025964m_7950990717978858699s12"/>
    <w:basedOn w:val="Normale"/>
    <w:rsid w:val="00FC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837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4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5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6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6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pi\Desktop\CARTAINTESTATADAUTILIZZARE\CARTA%20ADSP%201%20FG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ADSP 1 FG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AF. Filippi</dc:creator>
  <cp:lastModifiedBy>Antonella AF. Filippi</cp:lastModifiedBy>
  <cp:revision>4</cp:revision>
  <cp:lastPrinted>2018-05-02T11:05:00Z</cp:lastPrinted>
  <dcterms:created xsi:type="dcterms:W3CDTF">2018-09-17T07:18:00Z</dcterms:created>
  <dcterms:modified xsi:type="dcterms:W3CDTF">2018-09-17T09:16:00Z</dcterms:modified>
</cp:coreProperties>
</file>