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3C" w:rsidRDefault="006D6944" w:rsidP="00B2443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</w:pPr>
      <w:r w:rsidRPr="006D6944"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  <w:t xml:space="preserve">LETTERA </w:t>
      </w:r>
      <w:proofErr w:type="spellStart"/>
      <w:r w:rsidRPr="006D6944"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  <w:t>DI</w:t>
      </w:r>
      <w:proofErr w:type="spellEnd"/>
      <w:r w:rsidRPr="006D6944"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  <w:t xml:space="preserve"> ABRAHAM LINCOLN ALL’INSEGNANTE </w:t>
      </w:r>
      <w:proofErr w:type="spellStart"/>
      <w:r w:rsidRPr="006D6944"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  <w:t>DI</w:t>
      </w:r>
      <w:proofErr w:type="spellEnd"/>
      <w:r w:rsidRPr="006D6944"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  <w:t xml:space="preserve"> SUO </w:t>
      </w:r>
      <w:proofErr w:type="spellStart"/>
      <w:r w:rsidRPr="006D6944"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  <w:t>FIGLIO…</w:t>
      </w:r>
      <w:proofErr w:type="spellEnd"/>
      <w:r w:rsidR="00B2443C"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  <w:t xml:space="preserve"> </w:t>
      </w:r>
    </w:p>
    <w:p w:rsidR="006D6944" w:rsidRPr="00B2443C" w:rsidRDefault="00B2443C" w:rsidP="00B2443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it-IT"/>
        </w:rPr>
      </w:pPr>
      <w:r w:rsidRPr="006D6944">
        <w:rPr>
          <w:rFonts w:ascii="Arial" w:eastAsia="Times New Roman" w:hAnsi="Arial" w:cs="Arial"/>
          <w:color w:val="999999"/>
          <w:sz w:val="20"/>
          <w:szCs w:val="20"/>
          <w:lang w:eastAsia="it-IT"/>
        </w:rPr>
        <w:t xml:space="preserve"> </w:t>
      </w:r>
    </w:p>
    <w:p w:rsidR="006D6944" w:rsidRPr="006D6944" w:rsidRDefault="006D6944" w:rsidP="006D69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inherit" w:eastAsia="Times New Roman" w:hAnsi="inherit" w:cs="Arial"/>
          <w:noProof/>
          <w:color w:val="1E73BE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5238750" cy="3810000"/>
            <wp:effectExtent l="19050" t="0" r="0" b="0"/>
            <wp:docPr id="1" name="Immagine 1" descr="lettera di lincon-we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a di lincon-we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“Caro professore, lei dovrà insegnare al mio ragazzo che non tutti gli uomini sono giusti, non tutti dicono la verità;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ma la prego di dirgli pure che per ogni malvagio c’è un eroe, per ogni egoista c’è un leader generoso.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insegni, per favore, che per ogni nemico ci sarà anche un amico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e che vale molto più una moneta guadagnata con il lavoro che una moneta trovata.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insegni a perdere, ma anche a saper godere della vittoria, lo allontani dall’invidia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e gli faccia riconoscere l’allegria profonda di un sorriso silenzioso.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Lo lasci meravigliare del contenuto dei suoi libri, ma anche distrarsi con gli uccelli nel cielo,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i fiori nei campi, le colline e le valli.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Nel gioco con gli amici, gli spieghi che è meglio una sconfitta onorevole di una vergognosa vittoria,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insegni a credere in se stesso, anche se si ritrova solo contro tutti.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insegni ad essere gentile con i gentili e duro con i duri e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a non accettare le cose solamente perché le hanno accettate anche gli altri.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insegni ad ascoltare tutti ma, nel momento della verità, a decidere da solo.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insegni a ridere quando è triste e gli spieghi che qualche volta anche i veri uomini piangono.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insegni ad ignorare le folle che chiedono sangue e a combattere anche da solo contro tutti, quando è convinto di aver ragione.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Lo tratti bene, ma non da bambino, perché solo con il fuoco si tempera l’acciaio.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faccia conoscere il coraggio di essere impaziente e la pazienza di essere coraggioso.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Gli trasmetta una fede sublime nel Creatore ed anche in se stesso, perché solo così può avere fiducia negli uomini.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lastRenderedPageBreak/>
        <w:t>So che le chiedo molto, ma veda cosa può fare, caro maestro.</w:t>
      </w:r>
      <w:r w:rsidRPr="006D6944">
        <w:rPr>
          <w:rFonts w:ascii="Arial" w:eastAsia="Times New Roman" w:hAnsi="Arial" w:cs="Arial"/>
          <w:color w:val="333333"/>
          <w:sz w:val="23"/>
          <w:szCs w:val="23"/>
          <w:lang w:eastAsia="it-IT"/>
        </w:rPr>
        <w:br/>
        <w:t>(ABRAHAM LINCOLN)</w:t>
      </w:r>
    </w:p>
    <w:p w:rsidR="004F04FD" w:rsidRDefault="004F04FD"/>
    <w:sectPr w:rsidR="004F04FD" w:rsidSect="004F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944"/>
    <w:rsid w:val="004F04FD"/>
    <w:rsid w:val="006D6944"/>
    <w:rsid w:val="00B2443C"/>
    <w:rsid w:val="00F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4FD"/>
  </w:style>
  <w:style w:type="paragraph" w:styleId="Titolo1">
    <w:name w:val="heading 1"/>
    <w:basedOn w:val="Normale"/>
    <w:link w:val="Titolo1Carattere"/>
    <w:uiPriority w:val="9"/>
    <w:qFormat/>
    <w:rsid w:val="006D6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69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ep">
    <w:name w:val="sep"/>
    <w:basedOn w:val="Carpredefinitoparagrafo"/>
    <w:rsid w:val="006D6944"/>
  </w:style>
  <w:style w:type="character" w:customStyle="1" w:styleId="apple-converted-space">
    <w:name w:val="apple-converted-space"/>
    <w:basedOn w:val="Carpredefinitoparagrafo"/>
    <w:rsid w:val="006D6944"/>
  </w:style>
  <w:style w:type="character" w:styleId="Collegamentoipertestuale">
    <w:name w:val="Hyperlink"/>
    <w:basedOn w:val="Carpredefinitoparagrafo"/>
    <w:uiPriority w:val="99"/>
    <w:semiHidden/>
    <w:unhideWhenUsed/>
    <w:rsid w:val="006D694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D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iberofb.altervista.org/blog/wp-content/uploads/2013/11/lettera-di-lincon-web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3</cp:revision>
  <dcterms:created xsi:type="dcterms:W3CDTF">2016-11-17T08:01:00Z</dcterms:created>
  <dcterms:modified xsi:type="dcterms:W3CDTF">2016-11-17T08:04:00Z</dcterms:modified>
</cp:coreProperties>
</file>