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63286" w14:textId="77777777" w:rsidR="00700504" w:rsidRPr="0093027D" w:rsidRDefault="00700504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BA30888" w14:textId="77777777" w:rsidR="0007361A" w:rsidRPr="0093027D" w:rsidRDefault="0007361A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086A4DD" w14:textId="77777777" w:rsidR="0093027D" w:rsidRPr="0093027D" w:rsidRDefault="0093027D" w:rsidP="0093027D">
      <w:pPr>
        <w:spacing w:line="276" w:lineRule="auto"/>
        <w:rPr>
          <w:rFonts w:ascii="Arial" w:hAnsi="Arial" w:cs="Arial"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286D758" w14:textId="48599A70" w:rsidR="00EB63AE" w:rsidRPr="00700504" w:rsidRDefault="00700504" w:rsidP="003D6B0F">
      <w:pPr>
        <w:spacing w:line="276" w:lineRule="auto"/>
        <w:jc w:val="center"/>
        <w:rPr>
          <w:rFonts w:ascii="Arial" w:hAnsi="Arial" w:cs="Arial"/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00504">
        <w:rPr>
          <w:rFonts w:ascii="Arial" w:hAnsi="Arial" w:cs="Arial"/>
          <w:b/>
          <w:bCs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COMUNICATO STAMPA</w:t>
      </w:r>
    </w:p>
    <w:p w14:paraId="57B0C226" w14:textId="77777777" w:rsidR="00EB63AE" w:rsidRPr="00602D57" w:rsidRDefault="00EB63AE" w:rsidP="003F7C93">
      <w:pPr>
        <w:spacing w:line="276" w:lineRule="auto"/>
        <w:rPr>
          <w:rFonts w:ascii="Arial" w:hAnsi="Arial" w:cs="Arial"/>
          <w:sz w:val="16"/>
          <w:szCs w:val="16"/>
        </w:rPr>
      </w:pPr>
    </w:p>
    <w:p w14:paraId="5492D112" w14:textId="2638FB0B" w:rsidR="0007361A" w:rsidRDefault="0007361A" w:rsidP="0093498B">
      <w:pPr>
        <w:rPr>
          <w:rFonts w:ascii="Arial" w:hAnsi="Arial" w:cs="Arial"/>
          <w:b/>
          <w:bCs/>
          <w:sz w:val="20"/>
          <w:szCs w:val="20"/>
        </w:rPr>
      </w:pPr>
    </w:p>
    <w:p w14:paraId="305DA439" w14:textId="77777777" w:rsidR="0093498B" w:rsidRDefault="0093498B" w:rsidP="0093498B">
      <w:pPr>
        <w:rPr>
          <w:rFonts w:ascii="Arial" w:hAnsi="Arial" w:cs="Arial"/>
          <w:b/>
          <w:bCs/>
          <w:sz w:val="20"/>
          <w:szCs w:val="20"/>
        </w:rPr>
      </w:pPr>
    </w:p>
    <w:p w14:paraId="2B011F3B" w14:textId="77777777" w:rsidR="00C53649" w:rsidRDefault="00C53649" w:rsidP="0093498B">
      <w:pPr>
        <w:rPr>
          <w:rFonts w:ascii="Arial" w:hAnsi="Arial" w:cs="Arial"/>
        </w:rPr>
      </w:pPr>
    </w:p>
    <w:p w14:paraId="6233FC69" w14:textId="77777777" w:rsidR="00C53649" w:rsidRDefault="00C53649" w:rsidP="0093498B">
      <w:pPr>
        <w:rPr>
          <w:rFonts w:ascii="Arial" w:hAnsi="Arial" w:cs="Arial"/>
        </w:rPr>
      </w:pPr>
    </w:p>
    <w:p w14:paraId="12F1EBB8" w14:textId="6D728EA2" w:rsidR="0093498B" w:rsidRPr="0097504B" w:rsidRDefault="00246E41" w:rsidP="0093498B">
      <w:pPr>
        <w:rPr>
          <w:rFonts w:ascii="Arial" w:hAnsi="Arial" w:cs="Arial"/>
        </w:rPr>
      </w:pPr>
      <w:r w:rsidRPr="0097504B">
        <w:rPr>
          <w:rFonts w:ascii="Arial" w:hAnsi="Arial" w:cs="Arial"/>
        </w:rPr>
        <w:t>Messina - 1</w:t>
      </w:r>
      <w:r w:rsidR="00DC28EA" w:rsidRPr="0097504B">
        <w:rPr>
          <w:rFonts w:ascii="Arial" w:hAnsi="Arial" w:cs="Arial"/>
        </w:rPr>
        <w:t>1</w:t>
      </w:r>
      <w:r w:rsidRPr="0097504B">
        <w:rPr>
          <w:rFonts w:ascii="Arial" w:hAnsi="Arial" w:cs="Arial"/>
        </w:rPr>
        <w:t>/4/2014 -</w:t>
      </w:r>
      <w:r w:rsidR="009851CF" w:rsidRPr="0097504B">
        <w:rPr>
          <w:rFonts w:ascii="Arial" w:hAnsi="Arial" w:cs="Arial"/>
        </w:rPr>
        <w:t xml:space="preserve"> “</w:t>
      </w:r>
      <w:r w:rsidR="00D32542" w:rsidRPr="0097504B">
        <w:rPr>
          <w:rFonts w:ascii="Arial" w:hAnsi="Arial" w:cs="Arial"/>
        </w:rPr>
        <w:t>Noi vogliamo semp</w:t>
      </w:r>
      <w:r w:rsidR="00090E3F" w:rsidRPr="0097504B">
        <w:rPr>
          <w:rFonts w:ascii="Arial" w:hAnsi="Arial" w:cs="Arial"/>
        </w:rPr>
        <w:t>l</w:t>
      </w:r>
      <w:r w:rsidR="00D32542" w:rsidRPr="0097504B">
        <w:rPr>
          <w:rFonts w:ascii="Arial" w:hAnsi="Arial" w:cs="Arial"/>
        </w:rPr>
        <w:t xml:space="preserve">icemente fare il nostro </w:t>
      </w:r>
      <w:r w:rsidR="00090E3F" w:rsidRPr="0097504B">
        <w:rPr>
          <w:rFonts w:ascii="Arial" w:hAnsi="Arial" w:cs="Arial"/>
        </w:rPr>
        <w:t>m</w:t>
      </w:r>
      <w:r w:rsidR="00D32542" w:rsidRPr="0097504B">
        <w:rPr>
          <w:rFonts w:ascii="Arial" w:hAnsi="Arial" w:cs="Arial"/>
        </w:rPr>
        <w:t>e</w:t>
      </w:r>
      <w:r w:rsidR="00090E3F" w:rsidRPr="0097504B">
        <w:rPr>
          <w:rFonts w:ascii="Arial" w:hAnsi="Arial" w:cs="Arial"/>
        </w:rPr>
        <w:t>stiere, che è quello di collegare porti e comunità.</w:t>
      </w:r>
      <w:r w:rsidR="00C53649" w:rsidRPr="0097504B">
        <w:rPr>
          <w:rFonts w:ascii="Arial" w:hAnsi="Arial" w:cs="Arial"/>
        </w:rPr>
        <w:t xml:space="preserve"> Noi </w:t>
      </w:r>
      <w:r w:rsidR="005C5B2C" w:rsidRPr="0097504B">
        <w:rPr>
          <w:rFonts w:ascii="Arial" w:hAnsi="Arial" w:cs="Arial"/>
        </w:rPr>
        <w:t>a</w:t>
      </w:r>
      <w:r w:rsidR="009851CF" w:rsidRPr="0097504B">
        <w:rPr>
          <w:rFonts w:ascii="Arial" w:hAnsi="Arial" w:cs="Arial"/>
        </w:rPr>
        <w:t xml:space="preserve">bbiamo sempre avuto a cuore </w:t>
      </w:r>
      <w:r w:rsidR="00575C53" w:rsidRPr="0097504B">
        <w:rPr>
          <w:rFonts w:ascii="Arial" w:hAnsi="Arial" w:cs="Arial"/>
        </w:rPr>
        <w:t>le legittime aspettative</w:t>
      </w:r>
      <w:r w:rsidR="00102CED" w:rsidRPr="0097504B">
        <w:rPr>
          <w:rFonts w:ascii="Arial" w:hAnsi="Arial" w:cs="Arial"/>
        </w:rPr>
        <w:t xml:space="preserve"> delle</w:t>
      </w:r>
      <w:r w:rsidR="00575C53" w:rsidRPr="0097504B">
        <w:rPr>
          <w:rFonts w:ascii="Arial" w:hAnsi="Arial" w:cs="Arial"/>
        </w:rPr>
        <w:t xml:space="preserve"> </w:t>
      </w:r>
      <w:r w:rsidR="00A3749F" w:rsidRPr="0097504B">
        <w:rPr>
          <w:rFonts w:ascii="Arial" w:hAnsi="Arial" w:cs="Arial"/>
        </w:rPr>
        <w:t>popolazioni delle isole minori della Sicilia. Abbiamo sempre detto che la loro insularità mai avrebbe dovuto trasformarsi in isolamento.</w:t>
      </w:r>
      <w:r w:rsidR="003B385A" w:rsidRPr="0097504B">
        <w:rPr>
          <w:rFonts w:ascii="Arial" w:hAnsi="Arial" w:cs="Arial"/>
        </w:rPr>
        <w:t xml:space="preserve"> Non possiamo oggi </w:t>
      </w:r>
      <w:r w:rsidR="00FC7131" w:rsidRPr="0097504B">
        <w:rPr>
          <w:rFonts w:ascii="Arial" w:hAnsi="Arial" w:cs="Arial"/>
        </w:rPr>
        <w:t xml:space="preserve">non </w:t>
      </w:r>
      <w:r w:rsidR="003B385A" w:rsidRPr="0097504B">
        <w:rPr>
          <w:rFonts w:ascii="Arial" w:hAnsi="Arial" w:cs="Arial"/>
        </w:rPr>
        <w:t xml:space="preserve">esprimere il nostro plauso e il nostro apprezzamento </w:t>
      </w:r>
      <w:r w:rsidR="00740E6F" w:rsidRPr="0097504B">
        <w:rPr>
          <w:rFonts w:ascii="Arial" w:hAnsi="Arial" w:cs="Arial"/>
        </w:rPr>
        <w:t xml:space="preserve">per </w:t>
      </w:r>
      <w:r w:rsidR="00FC7131" w:rsidRPr="0097504B">
        <w:rPr>
          <w:rFonts w:ascii="Arial" w:hAnsi="Arial" w:cs="Arial"/>
        </w:rPr>
        <w:t>il lavoro del</w:t>
      </w:r>
      <w:r w:rsidR="00740E6F" w:rsidRPr="0097504B">
        <w:rPr>
          <w:rFonts w:ascii="Arial" w:hAnsi="Arial" w:cs="Arial"/>
        </w:rPr>
        <w:t xml:space="preserve"> </w:t>
      </w:r>
      <w:r w:rsidR="003B385A" w:rsidRPr="0097504B">
        <w:rPr>
          <w:rFonts w:ascii="Arial" w:hAnsi="Arial" w:cs="Arial"/>
        </w:rPr>
        <w:t>presidente</w:t>
      </w:r>
      <w:r w:rsidR="00740E6F" w:rsidRPr="0097504B">
        <w:rPr>
          <w:rFonts w:ascii="Arial" w:hAnsi="Arial" w:cs="Arial"/>
        </w:rPr>
        <w:t xml:space="preserve"> Schifani e </w:t>
      </w:r>
      <w:r w:rsidR="00FC7131" w:rsidRPr="0097504B">
        <w:rPr>
          <w:rFonts w:ascii="Arial" w:hAnsi="Arial" w:cs="Arial"/>
        </w:rPr>
        <w:t>del</w:t>
      </w:r>
      <w:r w:rsidR="00740E6F" w:rsidRPr="0097504B">
        <w:rPr>
          <w:rFonts w:ascii="Arial" w:hAnsi="Arial" w:cs="Arial"/>
        </w:rPr>
        <w:t>l</w:t>
      </w:r>
      <w:r w:rsidR="00FC7131" w:rsidRPr="0097504B">
        <w:rPr>
          <w:rFonts w:ascii="Arial" w:hAnsi="Arial" w:cs="Arial"/>
        </w:rPr>
        <w:t>’</w:t>
      </w:r>
      <w:r w:rsidR="00740E6F" w:rsidRPr="0097504B">
        <w:rPr>
          <w:rFonts w:ascii="Arial" w:hAnsi="Arial" w:cs="Arial"/>
        </w:rPr>
        <w:t>assessore Ari</w:t>
      </w:r>
      <w:r w:rsidR="00FC7131" w:rsidRPr="0097504B">
        <w:rPr>
          <w:rFonts w:ascii="Arial" w:hAnsi="Arial" w:cs="Arial"/>
        </w:rPr>
        <w:t xml:space="preserve">cò che </w:t>
      </w:r>
      <w:r w:rsidR="00AB0C28" w:rsidRPr="0097504B">
        <w:rPr>
          <w:rFonts w:ascii="Arial" w:hAnsi="Arial" w:cs="Arial"/>
        </w:rPr>
        <w:t>hanno individuato la più opportuna</w:t>
      </w:r>
      <w:r w:rsidR="007F02D1" w:rsidRPr="0097504B">
        <w:rPr>
          <w:rFonts w:ascii="Arial" w:hAnsi="Arial" w:cs="Arial"/>
        </w:rPr>
        <w:t xml:space="preserve"> soluzione per superare la situa</w:t>
      </w:r>
      <w:r w:rsidR="00330BAD" w:rsidRPr="0097504B">
        <w:rPr>
          <w:rFonts w:ascii="Arial" w:hAnsi="Arial" w:cs="Arial"/>
        </w:rPr>
        <w:t>z</w:t>
      </w:r>
      <w:r w:rsidR="007F02D1" w:rsidRPr="0097504B">
        <w:rPr>
          <w:rFonts w:ascii="Arial" w:hAnsi="Arial" w:cs="Arial"/>
        </w:rPr>
        <w:t>ione di impasse che malgrado noi</w:t>
      </w:r>
      <w:r w:rsidR="00330BAD" w:rsidRPr="0097504B">
        <w:rPr>
          <w:rFonts w:ascii="Arial" w:hAnsi="Arial" w:cs="Arial"/>
        </w:rPr>
        <w:t xml:space="preserve"> si era venuta a creare e che </w:t>
      </w:r>
      <w:r w:rsidR="006D4917" w:rsidRPr="0097504B">
        <w:rPr>
          <w:rFonts w:ascii="Arial" w:hAnsi="Arial" w:cs="Arial"/>
        </w:rPr>
        <w:t xml:space="preserve">in effetti </w:t>
      </w:r>
      <w:r w:rsidR="00330BAD" w:rsidRPr="0097504B">
        <w:rPr>
          <w:rFonts w:ascii="Arial" w:hAnsi="Arial" w:cs="Arial"/>
        </w:rPr>
        <w:t xml:space="preserve">rischiava purtroppo di penalizzare le isole minori, i </w:t>
      </w:r>
      <w:r w:rsidR="00803693" w:rsidRPr="0097504B">
        <w:rPr>
          <w:rFonts w:ascii="Arial" w:hAnsi="Arial" w:cs="Arial"/>
        </w:rPr>
        <w:t>loro</w:t>
      </w:r>
      <w:r w:rsidR="00330BAD" w:rsidRPr="0097504B">
        <w:rPr>
          <w:rFonts w:ascii="Arial" w:hAnsi="Arial" w:cs="Arial"/>
        </w:rPr>
        <w:t xml:space="preserve"> abitanti e la </w:t>
      </w:r>
      <w:r w:rsidR="00803693" w:rsidRPr="0097504B">
        <w:rPr>
          <w:rFonts w:ascii="Arial" w:hAnsi="Arial" w:cs="Arial"/>
        </w:rPr>
        <w:t>loro economia.</w:t>
      </w:r>
      <w:r w:rsidR="00405027" w:rsidRPr="0097504B">
        <w:rPr>
          <w:rFonts w:ascii="Arial" w:hAnsi="Arial" w:cs="Arial"/>
        </w:rPr>
        <w:t xml:space="preserve"> Siamo sinceramente dispiaciuti</w:t>
      </w:r>
      <w:r w:rsidR="00014CB6" w:rsidRPr="0097504B">
        <w:rPr>
          <w:rFonts w:ascii="Arial" w:hAnsi="Arial" w:cs="Arial"/>
        </w:rPr>
        <w:t xml:space="preserve"> per i disagi patiti dalle popolazioni delle isol</w:t>
      </w:r>
      <w:r w:rsidR="00CF154D" w:rsidRPr="0097504B">
        <w:rPr>
          <w:rFonts w:ascii="Arial" w:hAnsi="Arial" w:cs="Arial"/>
        </w:rPr>
        <w:t>e. A queste</w:t>
      </w:r>
      <w:r w:rsidR="009C25BC" w:rsidRPr="0097504B">
        <w:rPr>
          <w:rFonts w:ascii="Arial" w:hAnsi="Arial" w:cs="Arial"/>
        </w:rPr>
        <w:t xml:space="preserve"> comunità assicuriamo che stiamo continuando a lavorare come sempre, per affinare e migliorare i servizi</w:t>
      </w:r>
      <w:r w:rsidR="00301021" w:rsidRPr="0097504B">
        <w:rPr>
          <w:rFonts w:ascii="Arial" w:hAnsi="Arial" w:cs="Arial"/>
        </w:rPr>
        <w:t xml:space="preserve"> anche con l’ingre</w:t>
      </w:r>
      <w:r w:rsidR="0058306C" w:rsidRPr="0097504B">
        <w:rPr>
          <w:rFonts w:ascii="Arial" w:hAnsi="Arial" w:cs="Arial"/>
        </w:rPr>
        <w:t>s</w:t>
      </w:r>
      <w:r w:rsidR="00301021" w:rsidRPr="0097504B">
        <w:rPr>
          <w:rFonts w:ascii="Arial" w:hAnsi="Arial" w:cs="Arial"/>
        </w:rPr>
        <w:t>so in linea di nuove e più versatili navi come la Nerea</w:t>
      </w:r>
      <w:r w:rsidR="00FA7465" w:rsidRPr="0097504B">
        <w:rPr>
          <w:rFonts w:ascii="Arial" w:hAnsi="Arial" w:cs="Arial"/>
        </w:rPr>
        <w:t>,</w:t>
      </w:r>
      <w:r w:rsidR="00301021" w:rsidRPr="0097504B">
        <w:rPr>
          <w:rFonts w:ascii="Arial" w:hAnsi="Arial" w:cs="Arial"/>
        </w:rPr>
        <w:t xml:space="preserve"> che dopo il</w:t>
      </w:r>
      <w:r w:rsidR="0058306C" w:rsidRPr="0097504B">
        <w:rPr>
          <w:rFonts w:ascii="Arial" w:hAnsi="Arial" w:cs="Arial"/>
        </w:rPr>
        <w:t xml:space="preserve"> </w:t>
      </w:r>
      <w:r w:rsidR="00C47527" w:rsidRPr="0097504B">
        <w:rPr>
          <w:rFonts w:ascii="Arial" w:hAnsi="Arial" w:cs="Arial"/>
        </w:rPr>
        <w:t>positivo esordio</w:t>
      </w:r>
      <w:r w:rsidR="0058306C" w:rsidRPr="0097504B">
        <w:rPr>
          <w:rFonts w:ascii="Arial" w:hAnsi="Arial" w:cs="Arial"/>
        </w:rPr>
        <w:t xml:space="preserve"> sulla Trapani-Pantelleri</w:t>
      </w:r>
      <w:r w:rsidR="00602C84" w:rsidRPr="0097504B">
        <w:rPr>
          <w:rFonts w:ascii="Arial" w:hAnsi="Arial" w:cs="Arial"/>
        </w:rPr>
        <w:t>a</w:t>
      </w:r>
      <w:r w:rsidR="0058306C" w:rsidRPr="0097504B">
        <w:rPr>
          <w:rFonts w:ascii="Arial" w:hAnsi="Arial" w:cs="Arial"/>
        </w:rPr>
        <w:t xml:space="preserve"> sarà</w:t>
      </w:r>
      <w:r w:rsidR="00602C84" w:rsidRPr="0097504B">
        <w:rPr>
          <w:rFonts w:ascii="Arial" w:hAnsi="Arial" w:cs="Arial"/>
        </w:rPr>
        <w:t xml:space="preserve"> a breve destinata ai colle</w:t>
      </w:r>
      <w:r w:rsidR="00FA7465" w:rsidRPr="0097504B">
        <w:rPr>
          <w:rFonts w:ascii="Arial" w:hAnsi="Arial" w:cs="Arial"/>
        </w:rPr>
        <w:t>gamenti da e per le Eolie”.</w:t>
      </w:r>
    </w:p>
    <w:p w14:paraId="1987D0EA" w14:textId="77777777" w:rsidR="00DF407B" w:rsidRPr="0097504B" w:rsidRDefault="00DF407B" w:rsidP="00DF5316">
      <w:pPr>
        <w:rPr>
          <w:rFonts w:ascii="Arial" w:hAnsi="Arial" w:cs="Arial"/>
        </w:rPr>
      </w:pPr>
    </w:p>
    <w:p w14:paraId="0EBE4662" w14:textId="4F3219B3" w:rsidR="00DF5316" w:rsidRPr="00C53649" w:rsidRDefault="00803693" w:rsidP="00DF5316">
      <w:pPr>
        <w:rPr>
          <w:rFonts w:ascii="Arial" w:hAnsi="Arial" w:cs="Arial"/>
        </w:rPr>
      </w:pPr>
      <w:r w:rsidRPr="0097504B">
        <w:rPr>
          <w:rFonts w:ascii="Arial" w:hAnsi="Arial" w:cs="Arial"/>
        </w:rPr>
        <w:t xml:space="preserve">Così Vincenzo Franza, </w:t>
      </w:r>
      <w:r w:rsidR="00DC28EA" w:rsidRPr="0097504B">
        <w:rPr>
          <w:rFonts w:ascii="Arial" w:hAnsi="Arial" w:cs="Arial"/>
        </w:rPr>
        <w:t>AD</w:t>
      </w:r>
      <w:r w:rsidRPr="0097504B">
        <w:rPr>
          <w:rFonts w:ascii="Arial" w:hAnsi="Arial" w:cs="Arial"/>
        </w:rPr>
        <w:t xml:space="preserve"> di Caronte &amp; Tourist Isole Minori</w:t>
      </w:r>
      <w:r w:rsidR="00013D2C" w:rsidRPr="0097504B">
        <w:rPr>
          <w:rFonts w:ascii="Arial" w:hAnsi="Arial" w:cs="Arial"/>
        </w:rPr>
        <w:t>, ha commentato la notizia della soluzione individuata dalla R</w:t>
      </w:r>
      <w:r w:rsidR="00EA16B9" w:rsidRPr="0097504B">
        <w:rPr>
          <w:rFonts w:ascii="Arial" w:hAnsi="Arial" w:cs="Arial"/>
        </w:rPr>
        <w:t>e</w:t>
      </w:r>
      <w:r w:rsidR="00013D2C" w:rsidRPr="0097504B">
        <w:rPr>
          <w:rFonts w:ascii="Arial" w:hAnsi="Arial" w:cs="Arial"/>
        </w:rPr>
        <w:t>gione Sici</w:t>
      </w:r>
      <w:r w:rsidR="00DF5316" w:rsidRPr="0097504B">
        <w:rPr>
          <w:rFonts w:ascii="Arial" w:hAnsi="Arial" w:cs="Arial"/>
        </w:rPr>
        <w:t>liana per garantire i collegamenti integrativi con le isole mino</w:t>
      </w:r>
      <w:r w:rsidR="00C53649" w:rsidRPr="0097504B">
        <w:rPr>
          <w:rFonts w:ascii="Arial" w:hAnsi="Arial" w:cs="Arial"/>
        </w:rPr>
        <w:t>ri</w:t>
      </w:r>
      <w:r w:rsidR="00DF5316" w:rsidRPr="0097504B">
        <w:rPr>
          <w:rFonts w:ascii="Arial" w:hAnsi="Arial" w:cs="Arial"/>
        </w:rPr>
        <w:t xml:space="preserve"> in attesa della definizione della nuova gara per affidare il servizio per la continuità territoriale con navi </w:t>
      </w:r>
      <w:r w:rsidR="00673932" w:rsidRPr="0097504B">
        <w:rPr>
          <w:rFonts w:ascii="Arial" w:hAnsi="Arial" w:cs="Arial"/>
        </w:rPr>
        <w:t>R</w:t>
      </w:r>
      <w:r w:rsidR="00DF5316" w:rsidRPr="0097504B">
        <w:rPr>
          <w:rFonts w:ascii="Arial" w:hAnsi="Arial" w:cs="Arial"/>
        </w:rPr>
        <w:t>o-</w:t>
      </w:r>
      <w:r w:rsidR="00673932" w:rsidRPr="0097504B">
        <w:rPr>
          <w:rFonts w:ascii="Arial" w:hAnsi="Arial" w:cs="Arial"/>
        </w:rPr>
        <w:t>R</w:t>
      </w:r>
      <w:r w:rsidR="00DF5316" w:rsidRPr="0097504B">
        <w:rPr>
          <w:rFonts w:ascii="Arial" w:hAnsi="Arial" w:cs="Arial"/>
        </w:rPr>
        <w:t>o.</w:t>
      </w:r>
      <w:r w:rsidR="00DF5316" w:rsidRPr="00C53649">
        <w:rPr>
          <w:rFonts w:ascii="Arial" w:hAnsi="Arial" w:cs="Arial"/>
        </w:rPr>
        <w:t xml:space="preserve">  </w:t>
      </w:r>
    </w:p>
    <w:p w14:paraId="459DB5A2" w14:textId="349ECBAF" w:rsidR="00803693" w:rsidRPr="00C53649" w:rsidRDefault="00803693" w:rsidP="0093498B">
      <w:pPr>
        <w:rPr>
          <w:rFonts w:ascii="Arial" w:hAnsi="Arial" w:cs="Arial"/>
        </w:rPr>
      </w:pPr>
    </w:p>
    <w:p w14:paraId="45A588E5" w14:textId="77777777" w:rsidR="0093498B" w:rsidRDefault="0093498B" w:rsidP="0093498B">
      <w:pPr>
        <w:rPr>
          <w:rFonts w:ascii="Arial" w:hAnsi="Arial" w:cs="Arial"/>
          <w:b/>
          <w:bCs/>
          <w:sz w:val="20"/>
          <w:szCs w:val="20"/>
        </w:rPr>
      </w:pPr>
    </w:p>
    <w:p w14:paraId="1E2FEFF9" w14:textId="77777777" w:rsidR="009851CF" w:rsidRDefault="009851CF" w:rsidP="0093498B">
      <w:pPr>
        <w:rPr>
          <w:rFonts w:ascii="Arial" w:hAnsi="Arial" w:cs="Arial"/>
          <w:b/>
          <w:bCs/>
          <w:sz w:val="20"/>
          <w:szCs w:val="20"/>
        </w:rPr>
      </w:pPr>
    </w:p>
    <w:p w14:paraId="5A84ADF6" w14:textId="77777777" w:rsidR="0093498B" w:rsidRDefault="0093498B" w:rsidP="0093498B">
      <w:pPr>
        <w:rPr>
          <w:rFonts w:ascii="Arial" w:hAnsi="Arial" w:cs="Arial"/>
          <w:b/>
          <w:bCs/>
          <w:sz w:val="20"/>
          <w:szCs w:val="20"/>
        </w:rPr>
      </w:pPr>
    </w:p>
    <w:p w14:paraId="7871F90F" w14:textId="77777777" w:rsidR="0093498B" w:rsidRDefault="0093498B" w:rsidP="0093498B">
      <w:pPr>
        <w:rPr>
          <w:rFonts w:ascii="Arial" w:hAnsi="Arial" w:cs="Arial"/>
          <w:b/>
          <w:bCs/>
          <w:sz w:val="20"/>
          <w:szCs w:val="20"/>
        </w:rPr>
      </w:pPr>
    </w:p>
    <w:p w14:paraId="2D811D44" w14:textId="77777777" w:rsidR="0093498B" w:rsidRDefault="0093498B" w:rsidP="0093498B">
      <w:pPr>
        <w:rPr>
          <w:rFonts w:ascii="Arial" w:hAnsi="Arial" w:cs="Arial"/>
          <w:b/>
          <w:bCs/>
          <w:sz w:val="20"/>
          <w:szCs w:val="20"/>
        </w:rPr>
      </w:pPr>
    </w:p>
    <w:p w14:paraId="0AA31141" w14:textId="77777777" w:rsidR="0093498B" w:rsidRDefault="0093498B" w:rsidP="0093498B">
      <w:pPr>
        <w:rPr>
          <w:rFonts w:ascii="Arial" w:hAnsi="Arial" w:cs="Arial"/>
          <w:b/>
          <w:bCs/>
          <w:sz w:val="20"/>
          <w:szCs w:val="20"/>
        </w:rPr>
      </w:pPr>
    </w:p>
    <w:p w14:paraId="33564CBF" w14:textId="77777777" w:rsidR="0093498B" w:rsidRDefault="0093498B" w:rsidP="0093498B">
      <w:pPr>
        <w:rPr>
          <w:rFonts w:ascii="Arial" w:hAnsi="Arial" w:cs="Arial"/>
          <w:b/>
          <w:bCs/>
          <w:sz w:val="20"/>
          <w:szCs w:val="20"/>
        </w:rPr>
      </w:pPr>
    </w:p>
    <w:p w14:paraId="55A1B5CA" w14:textId="77777777" w:rsidR="0093498B" w:rsidRDefault="0093498B" w:rsidP="0093498B">
      <w:pPr>
        <w:rPr>
          <w:rFonts w:ascii="Arial" w:hAnsi="Arial" w:cs="Arial"/>
          <w:b/>
          <w:bCs/>
          <w:sz w:val="20"/>
          <w:szCs w:val="20"/>
        </w:rPr>
      </w:pPr>
    </w:p>
    <w:p w14:paraId="41CA0EE8" w14:textId="77777777" w:rsidR="0093498B" w:rsidRDefault="0093498B" w:rsidP="0093498B">
      <w:pPr>
        <w:rPr>
          <w:rFonts w:ascii="Arial" w:hAnsi="Arial" w:cs="Arial"/>
          <w:b/>
          <w:bCs/>
          <w:sz w:val="20"/>
          <w:szCs w:val="20"/>
        </w:rPr>
      </w:pPr>
    </w:p>
    <w:p w14:paraId="547367EC" w14:textId="77777777" w:rsidR="0093498B" w:rsidRDefault="0093498B" w:rsidP="0093498B">
      <w:pPr>
        <w:rPr>
          <w:rFonts w:ascii="Arial" w:hAnsi="Arial" w:cs="Arial"/>
          <w:b/>
          <w:bCs/>
          <w:sz w:val="20"/>
          <w:szCs w:val="20"/>
        </w:rPr>
      </w:pPr>
    </w:p>
    <w:p w14:paraId="7F9CE5E1" w14:textId="77777777" w:rsidR="0093498B" w:rsidRDefault="0093498B" w:rsidP="0093498B">
      <w:pPr>
        <w:rPr>
          <w:rFonts w:ascii="Arial" w:hAnsi="Arial" w:cs="Arial"/>
          <w:b/>
          <w:bCs/>
          <w:sz w:val="20"/>
          <w:szCs w:val="20"/>
        </w:rPr>
      </w:pPr>
    </w:p>
    <w:p w14:paraId="4CC2353A" w14:textId="77777777" w:rsidR="0093498B" w:rsidRPr="0093498B" w:rsidRDefault="0093498B" w:rsidP="0093498B">
      <w:pPr>
        <w:rPr>
          <w:rFonts w:ascii="Arial" w:hAnsi="Arial" w:cs="Arial"/>
          <w:b/>
          <w:bCs/>
          <w:sz w:val="20"/>
          <w:szCs w:val="20"/>
        </w:rPr>
      </w:pPr>
    </w:p>
    <w:p w14:paraId="1FE81E9C" w14:textId="77777777" w:rsidR="0093498B" w:rsidRDefault="0093498B" w:rsidP="003F7C93">
      <w:pPr>
        <w:spacing w:line="276" w:lineRule="auto"/>
        <w:rPr>
          <w:rFonts w:ascii="Arial" w:hAnsi="Arial" w:cs="Arial"/>
          <w:bCs/>
          <w:color w:val="262626" w:themeColor="text1" w:themeTint="D9"/>
          <w:sz w:val="22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0D306BC" w14:textId="77777777" w:rsidR="0093498B" w:rsidRPr="00602D57" w:rsidRDefault="0093498B" w:rsidP="003F7C93">
      <w:pPr>
        <w:spacing w:line="276" w:lineRule="auto"/>
        <w:rPr>
          <w:rFonts w:ascii="Arial" w:hAnsi="Arial" w:cs="Arial"/>
          <w:bCs/>
          <w:color w:val="262626" w:themeColor="text1" w:themeTint="D9"/>
          <w:sz w:val="22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CBFE942" w14:textId="66B42168" w:rsidR="003D6B0F" w:rsidRPr="003D6B0F" w:rsidRDefault="001D0329" w:rsidP="003D6B0F">
      <w:pPr>
        <w:spacing w:line="276" w:lineRule="auto"/>
        <w:jc w:val="left"/>
        <w:rPr>
          <w:rFonts w:ascii="Arial" w:hAnsi="Arial" w:cs="Arial"/>
          <w:b/>
          <w:color w:val="262626" w:themeColor="text1" w:themeTint="D9"/>
          <w:sz w:val="22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3D6B0F" w:rsidRPr="003D6B0F" w:rsidSect="004F2B9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134" w:bottom="1134" w:left="1134" w:header="426" w:footer="1067" w:gutter="0"/>
          <w:cols w:space="708"/>
          <w:docGrid w:linePitch="360"/>
        </w:sectPr>
      </w:pPr>
      <w:r w:rsidRPr="001D0329">
        <w:rPr>
          <w:rFonts w:ascii="Arial" w:hAnsi="Arial" w:cs="Arial"/>
          <w:b/>
          <w:color w:val="262626" w:themeColor="text1" w:themeTint="D9"/>
          <w:sz w:val="22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Area Comunicazione</w:t>
      </w:r>
    </w:p>
    <w:p w14:paraId="6C6A59AC" w14:textId="77777777" w:rsidR="003D6B0F" w:rsidRPr="003D6B0F" w:rsidRDefault="003D6B0F" w:rsidP="003F7C93">
      <w:pPr>
        <w:spacing w:line="276" w:lineRule="auto"/>
        <w:rPr>
          <w:rFonts w:ascii="Arial" w:hAnsi="Arial" w:cs="Arial"/>
          <w:sz w:val="16"/>
          <w:szCs w:val="16"/>
        </w:rPr>
      </w:pPr>
    </w:p>
    <w:p w14:paraId="31836C58" w14:textId="2772711E" w:rsidR="001D0329" w:rsidRPr="00487821" w:rsidRDefault="001D0329" w:rsidP="003F7C93">
      <w:pPr>
        <w:spacing w:line="276" w:lineRule="auto"/>
        <w:rPr>
          <w:rFonts w:ascii="Arial" w:hAnsi="Arial" w:cs="Arial"/>
          <w:b/>
          <w:bCs/>
          <w:sz w:val="20"/>
          <w:szCs w:val="20"/>
        </w:rPr>
      </w:pPr>
      <w:r w:rsidRPr="00487821">
        <w:rPr>
          <w:rFonts w:ascii="Arial" w:hAnsi="Arial" w:cs="Arial"/>
          <w:b/>
          <w:bCs/>
          <w:sz w:val="20"/>
          <w:szCs w:val="20"/>
        </w:rPr>
        <w:t>Martina Galletta</w:t>
      </w:r>
    </w:p>
    <w:p w14:paraId="26C33BE2" w14:textId="77777777" w:rsidR="001D0329" w:rsidRPr="00487821" w:rsidRDefault="00000000" w:rsidP="003F7C93">
      <w:pPr>
        <w:spacing w:line="276" w:lineRule="auto"/>
        <w:rPr>
          <w:rFonts w:ascii="Arial" w:hAnsi="Arial" w:cs="Arial"/>
          <w:sz w:val="20"/>
          <w:szCs w:val="20"/>
        </w:rPr>
      </w:pPr>
      <w:hyperlink r:id="rId13" w:history="1">
        <w:r w:rsidR="001D0329" w:rsidRPr="00487821">
          <w:rPr>
            <w:rStyle w:val="Collegamentoipertestuale"/>
            <w:rFonts w:ascii="Arial" w:hAnsi="Arial" w:cs="Arial"/>
            <w:sz w:val="20"/>
            <w:szCs w:val="20"/>
          </w:rPr>
          <w:t>martina.galletta@carontetourist.it</w:t>
        </w:r>
      </w:hyperlink>
    </w:p>
    <w:p w14:paraId="4B0B314B" w14:textId="18EBBD20" w:rsidR="001D0329" w:rsidRPr="00487821" w:rsidRDefault="001D0329" w:rsidP="003F7C93">
      <w:pPr>
        <w:spacing w:line="276" w:lineRule="auto"/>
        <w:rPr>
          <w:rFonts w:ascii="Arial" w:hAnsi="Arial" w:cs="Arial"/>
          <w:sz w:val="20"/>
          <w:szCs w:val="20"/>
        </w:rPr>
      </w:pPr>
      <w:r w:rsidRPr="00487821">
        <w:rPr>
          <w:rFonts w:ascii="Arial" w:hAnsi="Arial" w:cs="Arial"/>
          <w:sz w:val="20"/>
          <w:szCs w:val="20"/>
        </w:rPr>
        <w:t>328 3448042</w:t>
      </w:r>
    </w:p>
    <w:p w14:paraId="0C155A27" w14:textId="0E0256E2" w:rsidR="001D0329" w:rsidRPr="00487821" w:rsidRDefault="001D0329" w:rsidP="003F7C93">
      <w:pPr>
        <w:spacing w:line="276" w:lineRule="auto"/>
        <w:rPr>
          <w:rFonts w:ascii="Arial" w:hAnsi="Arial" w:cs="Arial"/>
          <w:sz w:val="20"/>
          <w:szCs w:val="20"/>
        </w:rPr>
      </w:pPr>
    </w:p>
    <w:p w14:paraId="2819D832" w14:textId="77777777" w:rsidR="001D0329" w:rsidRPr="00487821" w:rsidRDefault="001D0329" w:rsidP="00B810BF">
      <w:pPr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487821">
        <w:rPr>
          <w:rFonts w:ascii="Arial" w:hAnsi="Arial" w:cs="Arial"/>
          <w:b/>
          <w:bCs/>
          <w:sz w:val="20"/>
          <w:szCs w:val="20"/>
        </w:rPr>
        <w:t>Pietro Franzone</w:t>
      </w:r>
    </w:p>
    <w:p w14:paraId="299C5C43" w14:textId="1576868A" w:rsidR="001D0329" w:rsidRPr="00487821" w:rsidRDefault="00000000" w:rsidP="00B810BF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hyperlink r:id="rId14" w:history="1">
        <w:r w:rsidR="001D0329" w:rsidRPr="00487821">
          <w:rPr>
            <w:rStyle w:val="Collegamentoipertestuale"/>
            <w:rFonts w:ascii="Arial" w:hAnsi="Arial" w:cs="Arial"/>
            <w:sz w:val="20"/>
            <w:szCs w:val="20"/>
          </w:rPr>
          <w:t>pietro.franzone@carontetourist.it</w:t>
        </w:r>
      </w:hyperlink>
    </w:p>
    <w:p w14:paraId="796474F2" w14:textId="49B5A0C7" w:rsidR="00B810BF" w:rsidRPr="003D6B0F" w:rsidRDefault="001D0329" w:rsidP="003D6B0F">
      <w:pPr>
        <w:spacing w:line="276" w:lineRule="auto"/>
        <w:jc w:val="right"/>
        <w:rPr>
          <w:rFonts w:ascii="Arial" w:hAnsi="Arial" w:cs="Arial"/>
          <w:sz w:val="20"/>
          <w:szCs w:val="20"/>
        </w:rPr>
        <w:sectPr w:rsidR="00B810BF" w:rsidRPr="003D6B0F" w:rsidSect="004F2B93">
          <w:type w:val="continuous"/>
          <w:pgSz w:w="11906" w:h="16838"/>
          <w:pgMar w:top="1417" w:right="1134" w:bottom="1134" w:left="1134" w:header="426" w:footer="1067" w:gutter="0"/>
          <w:cols w:num="2" w:space="708"/>
          <w:docGrid w:linePitch="360"/>
        </w:sectPr>
      </w:pPr>
      <w:r w:rsidRPr="00487821">
        <w:rPr>
          <w:rFonts w:ascii="Arial" w:hAnsi="Arial" w:cs="Arial"/>
          <w:sz w:val="20"/>
          <w:szCs w:val="20"/>
        </w:rPr>
        <w:t xml:space="preserve">328 0033839 </w:t>
      </w:r>
    </w:p>
    <w:p w14:paraId="23E626EA" w14:textId="62145FEC" w:rsidR="001D0329" w:rsidRDefault="001D0329" w:rsidP="003F7C93">
      <w:pPr>
        <w:spacing w:line="276" w:lineRule="auto"/>
        <w:rPr>
          <w:rFonts w:ascii="Arial" w:hAnsi="Arial" w:cs="Arial"/>
          <w:sz w:val="16"/>
          <w:szCs w:val="16"/>
        </w:rPr>
      </w:pPr>
    </w:p>
    <w:p w14:paraId="518292D4" w14:textId="77777777" w:rsidR="00602D57" w:rsidRPr="008A7740" w:rsidRDefault="00602D57" w:rsidP="003F7C93">
      <w:pPr>
        <w:spacing w:line="276" w:lineRule="auto"/>
        <w:rPr>
          <w:rFonts w:ascii="Arial" w:hAnsi="Arial" w:cs="Arial"/>
          <w:sz w:val="16"/>
          <w:szCs w:val="16"/>
        </w:rPr>
      </w:pPr>
    </w:p>
    <w:sectPr w:rsidR="00602D57" w:rsidRPr="008A7740" w:rsidSect="004F2B93">
      <w:type w:val="continuous"/>
      <w:pgSz w:w="11906" w:h="16838"/>
      <w:pgMar w:top="1417" w:right="1134" w:bottom="1134" w:left="1134" w:header="426" w:footer="10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00074" w14:textId="77777777" w:rsidR="004F2B93" w:rsidRDefault="004F2B93" w:rsidP="003B773A">
      <w:r>
        <w:separator/>
      </w:r>
    </w:p>
  </w:endnote>
  <w:endnote w:type="continuationSeparator" w:id="0">
    <w:p w14:paraId="6DD91920" w14:textId="77777777" w:rsidR="004F2B93" w:rsidRDefault="004F2B93" w:rsidP="003B7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F3820" w14:textId="77777777" w:rsidR="001228E4" w:rsidRDefault="001228E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2065" w:type="dxa"/>
      <w:jc w:val="center"/>
      <w:tblLook w:val="04A0" w:firstRow="1" w:lastRow="0" w:firstColumn="1" w:lastColumn="0" w:noHBand="0" w:noVBand="1"/>
    </w:tblPr>
    <w:tblGrid>
      <w:gridCol w:w="5892"/>
      <w:gridCol w:w="6173"/>
    </w:tblGrid>
    <w:tr w:rsidR="00713980" w14:paraId="12E056CB" w14:textId="77777777" w:rsidTr="00AF53B9">
      <w:trPr>
        <w:trHeight w:hRule="exact" w:val="170"/>
        <w:jc w:val="center"/>
      </w:trPr>
      <w:tc>
        <w:tcPr>
          <w:tcW w:w="5892" w:type="dxa"/>
          <w:tcBorders>
            <w:top w:val="nil"/>
            <w:left w:val="nil"/>
            <w:bottom w:val="nil"/>
            <w:right w:val="nil"/>
          </w:tcBorders>
          <w:shd w:val="clear" w:color="auto" w:fill="FFC000"/>
        </w:tcPr>
        <w:p w14:paraId="1CEAFB66" w14:textId="77777777" w:rsidR="00713980" w:rsidRDefault="00713980">
          <w:pPr>
            <w:pStyle w:val="Pidipagina"/>
          </w:pPr>
        </w:p>
      </w:tc>
      <w:tc>
        <w:tcPr>
          <w:tcW w:w="6173" w:type="dxa"/>
          <w:tcBorders>
            <w:top w:val="nil"/>
            <w:left w:val="nil"/>
            <w:bottom w:val="nil"/>
            <w:right w:val="nil"/>
          </w:tcBorders>
          <w:shd w:val="clear" w:color="auto" w:fill="2F5496"/>
        </w:tcPr>
        <w:p w14:paraId="7DBB3B56" w14:textId="77777777" w:rsidR="00713980" w:rsidRDefault="00713980">
          <w:pPr>
            <w:pStyle w:val="Pidipagina"/>
          </w:pPr>
        </w:p>
      </w:tc>
    </w:tr>
  </w:tbl>
  <w:p w14:paraId="436E69A9" w14:textId="6BBE35CE" w:rsidR="00D40070" w:rsidRDefault="00CD03CE" w:rsidP="00D40070">
    <w:pPr>
      <w:pStyle w:val="Pidipagina"/>
    </w:pPr>
    <w:r w:rsidRPr="00AF53B9">
      <w:rPr>
        <w:rFonts w:ascii="Calibri" w:hAnsi="Calibri" w:cs="Calibri"/>
        <w:noProof/>
        <w:color w:val="323E4F"/>
        <w:sz w:val="16"/>
        <w:szCs w:val="16"/>
      </w:rPr>
      <w:drawing>
        <wp:anchor distT="0" distB="0" distL="114300" distR="114300" simplePos="0" relativeHeight="251659264" behindDoc="1" locked="0" layoutInCell="1" allowOverlap="1" wp14:anchorId="3CBD6DC5" wp14:editId="0D71FD28">
          <wp:simplePos x="0" y="0"/>
          <wp:positionH relativeFrom="column">
            <wp:posOffset>5709285</wp:posOffset>
          </wp:positionH>
          <wp:positionV relativeFrom="paragraph">
            <wp:posOffset>164465</wp:posOffset>
          </wp:positionV>
          <wp:extent cx="866775" cy="702310"/>
          <wp:effectExtent l="0" t="0" r="9525" b="2540"/>
          <wp:wrapThrough wrapText="bothSides">
            <wp:wrapPolygon edited="0">
              <wp:start x="0" y="0"/>
              <wp:lineTo x="0" y="21092"/>
              <wp:lineTo x="21363" y="21092"/>
              <wp:lineTo x="21363" y="0"/>
              <wp:lineTo x="0" y="0"/>
            </wp:wrapPolygon>
          </wp:wrapThrough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-ISO-14001-ISO-45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D84FE8" w14:textId="5578971E" w:rsidR="00713980" w:rsidRPr="00AF53B9" w:rsidRDefault="00D40070" w:rsidP="00D40070">
    <w:pPr>
      <w:pStyle w:val="Pidipagina"/>
      <w:tabs>
        <w:tab w:val="clear" w:pos="9638"/>
        <w:tab w:val="right" w:pos="8505"/>
      </w:tabs>
      <w:ind w:left="-851" w:right="1274"/>
      <w:rPr>
        <w:rFonts w:ascii="Calibri" w:hAnsi="Calibri" w:cs="Calibri"/>
        <w:color w:val="323E4F"/>
        <w:sz w:val="16"/>
        <w:szCs w:val="16"/>
      </w:rPr>
    </w:pPr>
    <w:r w:rsidRPr="00AF53B9">
      <w:rPr>
        <w:rFonts w:ascii="Calibri" w:hAnsi="Calibri" w:cs="Calibri"/>
        <w:color w:val="323E4F"/>
        <w:sz w:val="16"/>
        <w:szCs w:val="16"/>
      </w:rPr>
      <w:t>S</w:t>
    </w:r>
    <w:r w:rsidR="00713980" w:rsidRPr="00AF53B9">
      <w:rPr>
        <w:rFonts w:ascii="Calibri" w:hAnsi="Calibri" w:cs="Calibri"/>
        <w:color w:val="323E4F"/>
        <w:sz w:val="16"/>
        <w:szCs w:val="16"/>
      </w:rPr>
      <w:t>ede sociale</w:t>
    </w:r>
    <w:r w:rsidR="001228E4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98124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Messina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- Via </w:t>
    </w:r>
    <w:r w:rsidR="00CD03CE">
      <w:rPr>
        <w:rFonts w:ascii="Calibri" w:hAnsi="Calibri" w:cs="Calibri"/>
        <w:color w:val="323E4F"/>
        <w:sz w:val="16"/>
        <w:szCs w:val="16"/>
      </w:rPr>
      <w:t>Ing</w:t>
    </w:r>
    <w:r w:rsidR="001228E4">
      <w:rPr>
        <w:rFonts w:ascii="Calibri" w:hAnsi="Calibri" w:cs="Calibri"/>
        <w:color w:val="323E4F"/>
        <w:sz w:val="16"/>
        <w:szCs w:val="16"/>
      </w:rPr>
      <w:t>.</w:t>
    </w:r>
    <w:r w:rsidR="00CD03CE">
      <w:rPr>
        <w:rFonts w:ascii="Calibri" w:hAnsi="Calibri" w:cs="Calibri"/>
        <w:color w:val="323E4F"/>
        <w:sz w:val="16"/>
        <w:szCs w:val="16"/>
      </w:rPr>
      <w:t xml:space="preserve"> Giuseppe Franza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, </w:t>
    </w:r>
    <w:r w:rsidR="00CD03CE">
      <w:rPr>
        <w:rFonts w:ascii="Calibri" w:hAnsi="Calibri" w:cs="Calibri"/>
        <w:color w:val="323E4F"/>
        <w:sz w:val="16"/>
        <w:szCs w:val="16"/>
      </w:rPr>
      <w:t>82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- Tel. +39 09</w:t>
    </w:r>
    <w:r w:rsidR="00CD03CE">
      <w:rPr>
        <w:rFonts w:ascii="Calibri" w:hAnsi="Calibri" w:cs="Calibri"/>
        <w:color w:val="323E4F"/>
        <w:sz w:val="16"/>
        <w:szCs w:val="16"/>
      </w:rPr>
      <w:t>0</w:t>
    </w:r>
    <w:r w:rsidR="00CD03CE"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CD03CE">
      <w:rPr>
        <w:rFonts w:ascii="Calibri" w:hAnsi="Calibri" w:cs="Calibri"/>
        <w:color w:val="323E4F"/>
        <w:sz w:val="16"/>
        <w:szCs w:val="16"/>
      </w:rPr>
      <w:t>9838200</w:t>
    </w:r>
    <w:r w:rsidR="00713980"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6D33F3" w:rsidRPr="00AF53B9">
      <w:rPr>
        <w:rFonts w:ascii="Calibri" w:hAnsi="Calibri" w:cs="Calibri"/>
        <w:color w:val="323E4F"/>
        <w:sz w:val="16"/>
        <w:szCs w:val="16"/>
      </w:rPr>
      <w:t xml:space="preserve"> Capitale sociale € 2.374.310</w:t>
    </w:r>
    <w:r w:rsidR="004C7C4F" w:rsidRPr="00AF53B9">
      <w:rPr>
        <w:rFonts w:ascii="Calibri" w:hAnsi="Calibri" w:cs="Calibri"/>
        <w:color w:val="323E4F"/>
        <w:sz w:val="16"/>
        <w:szCs w:val="16"/>
      </w:rPr>
      <w:t>,00</w:t>
    </w:r>
    <w:r w:rsidR="001228E4">
      <w:rPr>
        <w:rFonts w:ascii="Calibri" w:hAnsi="Calibri" w:cs="Calibri"/>
        <w:color w:val="323E4F"/>
        <w:sz w:val="16"/>
        <w:szCs w:val="16"/>
      </w:rPr>
      <w:t xml:space="preserve"> </w:t>
    </w:r>
    <w:proofErr w:type="spellStart"/>
    <w:r w:rsidR="004C7C4F" w:rsidRPr="00AF53B9">
      <w:rPr>
        <w:rFonts w:ascii="Calibri" w:hAnsi="Calibri" w:cs="Calibri"/>
        <w:color w:val="323E4F"/>
        <w:sz w:val="16"/>
        <w:szCs w:val="16"/>
      </w:rPr>
      <w:t>i.v</w:t>
    </w:r>
    <w:proofErr w:type="spellEnd"/>
    <w:r w:rsidR="004C7C4F" w:rsidRPr="00AF53B9">
      <w:rPr>
        <w:rFonts w:ascii="Calibri" w:hAnsi="Calibri" w:cs="Calibri"/>
        <w:color w:val="323E4F"/>
        <w:sz w:val="16"/>
        <w:szCs w:val="16"/>
      </w:rPr>
      <w:t xml:space="preserve">.  </w:t>
    </w:r>
  </w:p>
  <w:p w14:paraId="6E7E7D7A" w14:textId="6ABC50E7" w:rsidR="00713980" w:rsidRPr="00AF53B9" w:rsidRDefault="00713980" w:rsidP="00D40070">
    <w:pPr>
      <w:pStyle w:val="Pidipagina"/>
      <w:tabs>
        <w:tab w:val="clear" w:pos="9638"/>
        <w:tab w:val="right" w:pos="8505"/>
        <w:tab w:val="right" w:pos="10206"/>
      </w:tabs>
      <w:ind w:left="-851" w:right="1274"/>
      <w:rPr>
        <w:rFonts w:ascii="Calibri" w:hAnsi="Calibri" w:cs="Calibri"/>
        <w:color w:val="323E4F"/>
        <w:sz w:val="16"/>
        <w:szCs w:val="16"/>
      </w:rPr>
    </w:pPr>
    <w:r w:rsidRPr="00AF53B9">
      <w:rPr>
        <w:rFonts w:ascii="Calibri" w:hAnsi="Calibri" w:cs="Calibri"/>
        <w:color w:val="323E4F"/>
        <w:sz w:val="16"/>
        <w:szCs w:val="16"/>
      </w:rPr>
      <w:t xml:space="preserve">Amministrazione: </w:t>
    </w:r>
    <w:r w:rsidR="00224EAC">
      <w:rPr>
        <w:rFonts w:ascii="Calibri" w:hAnsi="Calibri" w:cs="Calibri"/>
        <w:color w:val="323E4F"/>
        <w:sz w:val="16"/>
        <w:szCs w:val="16"/>
      </w:rPr>
      <w:t>98124</w:t>
    </w:r>
    <w:r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224EAC">
      <w:rPr>
        <w:rFonts w:ascii="Calibri" w:hAnsi="Calibri" w:cs="Calibri"/>
        <w:color w:val="323E4F"/>
        <w:sz w:val="16"/>
        <w:szCs w:val="16"/>
      </w:rPr>
      <w:t>Messina</w:t>
    </w:r>
    <w:r w:rsidRPr="00AF53B9">
      <w:rPr>
        <w:rFonts w:ascii="Calibri" w:hAnsi="Calibri" w:cs="Calibri"/>
        <w:color w:val="323E4F"/>
        <w:sz w:val="16"/>
        <w:szCs w:val="16"/>
      </w:rPr>
      <w:t xml:space="preserve"> - Via </w:t>
    </w:r>
    <w:r w:rsidR="00224EAC">
      <w:rPr>
        <w:rFonts w:ascii="Calibri" w:hAnsi="Calibri" w:cs="Calibri"/>
        <w:color w:val="323E4F"/>
        <w:sz w:val="16"/>
        <w:szCs w:val="16"/>
      </w:rPr>
      <w:t>Ing</w:t>
    </w:r>
    <w:r w:rsidR="001228E4">
      <w:rPr>
        <w:rFonts w:ascii="Calibri" w:hAnsi="Calibri" w:cs="Calibri"/>
        <w:color w:val="323E4F"/>
        <w:sz w:val="16"/>
        <w:szCs w:val="16"/>
      </w:rPr>
      <w:t>.</w:t>
    </w:r>
    <w:r w:rsidR="00224EAC">
      <w:rPr>
        <w:rFonts w:ascii="Calibri" w:hAnsi="Calibri" w:cs="Calibri"/>
        <w:color w:val="323E4F"/>
        <w:sz w:val="16"/>
        <w:szCs w:val="16"/>
      </w:rPr>
      <w:t xml:space="preserve"> Giuseppe Franza</w:t>
    </w:r>
    <w:r w:rsidRPr="00AF53B9">
      <w:rPr>
        <w:rFonts w:ascii="Calibri" w:hAnsi="Calibri" w:cs="Calibri"/>
        <w:color w:val="323E4F"/>
        <w:sz w:val="16"/>
        <w:szCs w:val="16"/>
      </w:rPr>
      <w:t xml:space="preserve">, </w:t>
    </w:r>
    <w:r w:rsidR="00224EAC">
      <w:rPr>
        <w:rFonts w:ascii="Calibri" w:hAnsi="Calibri" w:cs="Calibri"/>
        <w:color w:val="323E4F"/>
        <w:sz w:val="16"/>
        <w:szCs w:val="16"/>
      </w:rPr>
      <w:t>82</w:t>
    </w:r>
    <w:r w:rsidRPr="00AF53B9">
      <w:rPr>
        <w:rFonts w:ascii="Calibri" w:hAnsi="Calibri" w:cs="Calibri"/>
        <w:color w:val="323E4F"/>
        <w:sz w:val="16"/>
        <w:szCs w:val="16"/>
      </w:rPr>
      <w:t xml:space="preserve"> - Tel. +39 09</w:t>
    </w:r>
    <w:r w:rsidR="000776B9">
      <w:rPr>
        <w:rFonts w:ascii="Calibri" w:hAnsi="Calibri" w:cs="Calibri"/>
        <w:color w:val="323E4F"/>
        <w:sz w:val="16"/>
        <w:szCs w:val="16"/>
      </w:rPr>
      <w:t>0</w:t>
    </w:r>
    <w:r w:rsidRPr="00AF53B9">
      <w:rPr>
        <w:rFonts w:ascii="Calibri" w:hAnsi="Calibri" w:cs="Calibri"/>
        <w:color w:val="323E4F"/>
        <w:sz w:val="16"/>
        <w:szCs w:val="16"/>
      </w:rPr>
      <w:t xml:space="preserve"> </w:t>
    </w:r>
    <w:r w:rsidR="000776B9">
      <w:rPr>
        <w:rFonts w:ascii="Calibri" w:hAnsi="Calibri" w:cs="Calibri"/>
        <w:color w:val="323E4F"/>
        <w:sz w:val="16"/>
        <w:szCs w:val="16"/>
      </w:rPr>
      <w:t>9838200</w:t>
    </w:r>
  </w:p>
  <w:p w14:paraId="05A09774" w14:textId="77777777" w:rsidR="00713980" w:rsidRPr="00AF53B9" w:rsidRDefault="00713980" w:rsidP="00D40070">
    <w:pPr>
      <w:pStyle w:val="Pidipagina"/>
      <w:tabs>
        <w:tab w:val="clear" w:pos="9638"/>
        <w:tab w:val="right" w:pos="8505"/>
        <w:tab w:val="right" w:pos="10206"/>
      </w:tabs>
      <w:ind w:left="-851" w:right="1274"/>
      <w:rPr>
        <w:rFonts w:ascii="Calibri" w:hAnsi="Calibri" w:cs="Calibri"/>
        <w:sz w:val="16"/>
        <w:szCs w:val="16"/>
        <w:lang w:val="en-US"/>
      </w:rPr>
    </w:pPr>
    <w:r w:rsidRPr="00AF53B9">
      <w:rPr>
        <w:rFonts w:ascii="Calibri" w:hAnsi="Calibri" w:cs="Calibri"/>
        <w:color w:val="323E4F"/>
        <w:sz w:val="16"/>
        <w:szCs w:val="16"/>
      </w:rPr>
      <w:t xml:space="preserve">REA 187707 - P.IVA e Cod. </w:t>
    </w:r>
    <w:r w:rsidRPr="00AF53B9">
      <w:rPr>
        <w:rFonts w:ascii="Calibri" w:hAnsi="Calibri" w:cs="Calibri"/>
        <w:color w:val="323E4F"/>
        <w:sz w:val="16"/>
        <w:szCs w:val="16"/>
        <w:lang w:val="en-US"/>
      </w:rPr>
      <w:t xml:space="preserve">Fisc. 00288990807 - email: info@carontetourist.it - web: </w:t>
    </w:r>
    <w:hyperlink r:id="rId2" w:history="1">
      <w:r w:rsidR="00115DD0" w:rsidRPr="00AF53B9">
        <w:rPr>
          <w:rStyle w:val="Collegamentoipertestuale"/>
          <w:rFonts w:ascii="Calibri" w:hAnsi="Calibri" w:cs="Calibri"/>
          <w:color w:val="323E4F"/>
          <w:sz w:val="16"/>
          <w:szCs w:val="16"/>
          <w:lang w:val="en-US"/>
        </w:rPr>
        <w:t>www.carontetourist.it</w:t>
      </w:r>
    </w:hyperlink>
    <w:r w:rsidR="00115DD0" w:rsidRPr="00AF53B9">
      <w:rPr>
        <w:rFonts w:ascii="Calibri" w:hAnsi="Calibri" w:cs="Calibri"/>
        <w:color w:val="323E4F"/>
        <w:sz w:val="16"/>
        <w:szCs w:val="16"/>
        <w:lang w:val="en-US"/>
      </w:rPr>
      <w:t xml:space="preserve"> - PEC: carontetourist@pec.it</w:t>
    </w:r>
    <w:r w:rsidR="004C7C4F" w:rsidRPr="00AF53B9">
      <w:rPr>
        <w:rFonts w:ascii="Calibri" w:hAnsi="Calibri"/>
        <w:noProof/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DD03C" w14:textId="77777777" w:rsidR="001228E4" w:rsidRDefault="001228E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EC98C" w14:textId="77777777" w:rsidR="004F2B93" w:rsidRDefault="004F2B93" w:rsidP="003B773A">
      <w:r>
        <w:separator/>
      </w:r>
    </w:p>
  </w:footnote>
  <w:footnote w:type="continuationSeparator" w:id="0">
    <w:p w14:paraId="23D323CA" w14:textId="77777777" w:rsidR="004F2B93" w:rsidRDefault="004F2B93" w:rsidP="003B7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779BA" w14:textId="77777777" w:rsidR="001228E4" w:rsidRDefault="001228E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D3861" w14:textId="77777777" w:rsidR="00713980" w:rsidRDefault="00713980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FCC6B3" wp14:editId="645F72A1">
          <wp:simplePos x="0" y="0"/>
          <wp:positionH relativeFrom="column">
            <wp:posOffset>5043805</wp:posOffset>
          </wp:positionH>
          <wp:positionV relativeFrom="paragraph">
            <wp:posOffset>-118110</wp:posOffset>
          </wp:positionV>
          <wp:extent cx="1652270" cy="957580"/>
          <wp:effectExtent l="0" t="0" r="5080" b="0"/>
          <wp:wrapTight wrapText="right">
            <wp:wrapPolygon edited="0">
              <wp:start x="0" y="0"/>
              <wp:lineTo x="0" y="21056"/>
              <wp:lineTo x="21417" y="21056"/>
              <wp:lineTo x="21417" y="0"/>
              <wp:lineTo x="0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957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1B42B" w14:textId="77777777" w:rsidR="001228E4" w:rsidRDefault="001228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1E82"/>
    <w:multiLevelType w:val="singleLevel"/>
    <w:tmpl w:val="B19C4CAE"/>
    <w:lvl w:ilvl="0">
      <w:start w:val="1"/>
      <w:numFmt w:val="upperLetter"/>
      <w:pStyle w:val="CG-Number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9676EF3"/>
    <w:multiLevelType w:val="multilevel"/>
    <w:tmpl w:val="802C7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03328C"/>
    <w:multiLevelType w:val="hybridMultilevel"/>
    <w:tmpl w:val="188AAC1C"/>
    <w:lvl w:ilvl="0" w:tplc="352E8768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864C6"/>
    <w:multiLevelType w:val="singleLevel"/>
    <w:tmpl w:val="1B4A529E"/>
    <w:lvl w:ilvl="0">
      <w:start w:val="1"/>
      <w:numFmt w:val="bullet"/>
      <w:pStyle w:val="CG-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CDA531F"/>
    <w:multiLevelType w:val="singleLevel"/>
    <w:tmpl w:val="1104054C"/>
    <w:lvl w:ilvl="0">
      <w:start w:val="1"/>
      <w:numFmt w:val="decimal"/>
      <w:pStyle w:val="CG-Number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9996303"/>
    <w:multiLevelType w:val="hybridMultilevel"/>
    <w:tmpl w:val="8CA895E0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43845C7F"/>
    <w:multiLevelType w:val="hybridMultilevel"/>
    <w:tmpl w:val="4BEE6968"/>
    <w:lvl w:ilvl="0" w:tplc="D5EC413E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7F54B72"/>
    <w:multiLevelType w:val="hybridMultilevel"/>
    <w:tmpl w:val="5300B00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0C274E"/>
    <w:multiLevelType w:val="singleLevel"/>
    <w:tmpl w:val="36723FA2"/>
    <w:lvl w:ilvl="0">
      <w:start w:val="1"/>
      <w:numFmt w:val="lowerRoman"/>
      <w:pStyle w:val="CG-Numberr"/>
      <w:lvlText w:val="(%1)"/>
      <w:lvlJc w:val="right"/>
      <w:pPr>
        <w:tabs>
          <w:tab w:val="num" w:pos="504"/>
        </w:tabs>
        <w:ind w:left="504" w:hanging="216"/>
      </w:pPr>
    </w:lvl>
  </w:abstractNum>
  <w:abstractNum w:abstractNumId="9" w15:restartNumberingAfterBreak="0">
    <w:nsid w:val="4CAC184A"/>
    <w:multiLevelType w:val="hybridMultilevel"/>
    <w:tmpl w:val="89C264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76629"/>
    <w:multiLevelType w:val="hybridMultilevel"/>
    <w:tmpl w:val="1DC2F2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F1174"/>
    <w:multiLevelType w:val="singleLevel"/>
    <w:tmpl w:val="8C4CB66A"/>
    <w:lvl w:ilvl="0">
      <w:start w:val="1"/>
      <w:numFmt w:val="lowerLetter"/>
      <w:pStyle w:val="CG-Numberl0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14E4B1B"/>
    <w:multiLevelType w:val="singleLevel"/>
    <w:tmpl w:val="A0544DEA"/>
    <w:lvl w:ilvl="0">
      <w:start w:val="1"/>
      <w:numFmt w:val="upperRoman"/>
      <w:pStyle w:val="CG-NumberR0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3" w15:restartNumberingAfterBreak="0">
    <w:nsid w:val="7FEB2667"/>
    <w:multiLevelType w:val="hybridMultilevel"/>
    <w:tmpl w:val="22CC57BE"/>
    <w:lvl w:ilvl="0" w:tplc="174ABF1C">
      <w:start w:val="1"/>
      <w:numFmt w:val="upperRoman"/>
      <w:lvlText w:val="%1)"/>
      <w:lvlJc w:val="left"/>
      <w:pPr>
        <w:ind w:left="1287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471021186">
    <w:abstractNumId w:val="3"/>
  </w:num>
  <w:num w:numId="2" w16cid:durableId="764425197">
    <w:abstractNumId w:val="4"/>
  </w:num>
  <w:num w:numId="3" w16cid:durableId="245460539">
    <w:abstractNumId w:val="11"/>
  </w:num>
  <w:num w:numId="4" w16cid:durableId="579565584">
    <w:abstractNumId w:val="0"/>
  </w:num>
  <w:num w:numId="5" w16cid:durableId="672731265">
    <w:abstractNumId w:val="8"/>
  </w:num>
  <w:num w:numId="6" w16cid:durableId="382368872">
    <w:abstractNumId w:val="12"/>
  </w:num>
  <w:num w:numId="7" w16cid:durableId="688264762">
    <w:abstractNumId w:val="13"/>
  </w:num>
  <w:num w:numId="8" w16cid:durableId="869341192">
    <w:abstractNumId w:val="2"/>
  </w:num>
  <w:num w:numId="9" w16cid:durableId="639849240">
    <w:abstractNumId w:val="1"/>
  </w:num>
  <w:num w:numId="10" w16cid:durableId="1683124904">
    <w:abstractNumId w:val="9"/>
  </w:num>
  <w:num w:numId="11" w16cid:durableId="1028723040">
    <w:abstractNumId w:val="10"/>
  </w:num>
  <w:num w:numId="12" w16cid:durableId="659122112">
    <w:abstractNumId w:val="7"/>
  </w:num>
  <w:num w:numId="13" w16cid:durableId="680744445">
    <w:abstractNumId w:val="6"/>
  </w:num>
  <w:num w:numId="14" w16cid:durableId="114836952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C04"/>
    <w:rsid w:val="000000FA"/>
    <w:rsid w:val="00000EE4"/>
    <w:rsid w:val="000023DD"/>
    <w:rsid w:val="000046B0"/>
    <w:rsid w:val="000071B7"/>
    <w:rsid w:val="00013D2C"/>
    <w:rsid w:val="00014CB6"/>
    <w:rsid w:val="00030708"/>
    <w:rsid w:val="00031D44"/>
    <w:rsid w:val="000504A6"/>
    <w:rsid w:val="00064677"/>
    <w:rsid w:val="0007361A"/>
    <w:rsid w:val="000776B9"/>
    <w:rsid w:val="00090E3F"/>
    <w:rsid w:val="000C2379"/>
    <w:rsid w:val="000D0714"/>
    <w:rsid w:val="000E5E67"/>
    <w:rsid w:val="00102CED"/>
    <w:rsid w:val="001053C0"/>
    <w:rsid w:val="0011148C"/>
    <w:rsid w:val="00115DD0"/>
    <w:rsid w:val="001228E4"/>
    <w:rsid w:val="00125716"/>
    <w:rsid w:val="00133645"/>
    <w:rsid w:val="00162B2F"/>
    <w:rsid w:val="00181B33"/>
    <w:rsid w:val="00187347"/>
    <w:rsid w:val="001961D2"/>
    <w:rsid w:val="00196912"/>
    <w:rsid w:val="001A326E"/>
    <w:rsid w:val="001A5ED8"/>
    <w:rsid w:val="001B0A1B"/>
    <w:rsid w:val="001B1F69"/>
    <w:rsid w:val="001D0329"/>
    <w:rsid w:val="001D3F26"/>
    <w:rsid w:val="00212573"/>
    <w:rsid w:val="00214221"/>
    <w:rsid w:val="00217DBA"/>
    <w:rsid w:val="00224EAC"/>
    <w:rsid w:val="0022624C"/>
    <w:rsid w:val="00240A80"/>
    <w:rsid w:val="002461B0"/>
    <w:rsid w:val="00246E41"/>
    <w:rsid w:val="00256AA3"/>
    <w:rsid w:val="0026477B"/>
    <w:rsid w:val="00267863"/>
    <w:rsid w:val="0028582D"/>
    <w:rsid w:val="00293174"/>
    <w:rsid w:val="00293605"/>
    <w:rsid w:val="002976FF"/>
    <w:rsid w:val="002A104D"/>
    <w:rsid w:val="002A4C79"/>
    <w:rsid w:val="002B1286"/>
    <w:rsid w:val="002B1438"/>
    <w:rsid w:val="002B2FE5"/>
    <w:rsid w:val="002C01C5"/>
    <w:rsid w:val="002C36B7"/>
    <w:rsid w:val="002D7D11"/>
    <w:rsid w:val="00301021"/>
    <w:rsid w:val="003131B2"/>
    <w:rsid w:val="00330BAD"/>
    <w:rsid w:val="00352C03"/>
    <w:rsid w:val="00360E93"/>
    <w:rsid w:val="0036656A"/>
    <w:rsid w:val="00366D03"/>
    <w:rsid w:val="00373250"/>
    <w:rsid w:val="003737E3"/>
    <w:rsid w:val="00374A10"/>
    <w:rsid w:val="00394C9E"/>
    <w:rsid w:val="003B385A"/>
    <w:rsid w:val="003B4894"/>
    <w:rsid w:val="003B773A"/>
    <w:rsid w:val="003D6B0F"/>
    <w:rsid w:val="003E0B3B"/>
    <w:rsid w:val="003F746F"/>
    <w:rsid w:val="003F7C93"/>
    <w:rsid w:val="00402FCD"/>
    <w:rsid w:val="00405027"/>
    <w:rsid w:val="004141DC"/>
    <w:rsid w:val="00415FE6"/>
    <w:rsid w:val="004215CF"/>
    <w:rsid w:val="00430056"/>
    <w:rsid w:val="00441E4C"/>
    <w:rsid w:val="00456D0C"/>
    <w:rsid w:val="00465996"/>
    <w:rsid w:val="0048175B"/>
    <w:rsid w:val="00483A8E"/>
    <w:rsid w:val="00485A4C"/>
    <w:rsid w:val="00486CE2"/>
    <w:rsid w:val="00487821"/>
    <w:rsid w:val="00492325"/>
    <w:rsid w:val="004A557E"/>
    <w:rsid w:val="004B1866"/>
    <w:rsid w:val="004B5D5A"/>
    <w:rsid w:val="004C7C4F"/>
    <w:rsid w:val="004D1972"/>
    <w:rsid w:val="004E307F"/>
    <w:rsid w:val="004F26AC"/>
    <w:rsid w:val="004F2B93"/>
    <w:rsid w:val="00542BFC"/>
    <w:rsid w:val="00573104"/>
    <w:rsid w:val="00575C53"/>
    <w:rsid w:val="0058306C"/>
    <w:rsid w:val="005C5B2C"/>
    <w:rsid w:val="005D4F38"/>
    <w:rsid w:val="005D6945"/>
    <w:rsid w:val="005E3EAA"/>
    <w:rsid w:val="005E756C"/>
    <w:rsid w:val="005F0398"/>
    <w:rsid w:val="005F313A"/>
    <w:rsid w:val="006026B0"/>
    <w:rsid w:val="00602C84"/>
    <w:rsid w:val="00602D57"/>
    <w:rsid w:val="00615FFE"/>
    <w:rsid w:val="006176DB"/>
    <w:rsid w:val="0063460A"/>
    <w:rsid w:val="00653ACB"/>
    <w:rsid w:val="0066783A"/>
    <w:rsid w:val="00673932"/>
    <w:rsid w:val="006960F6"/>
    <w:rsid w:val="006A74C9"/>
    <w:rsid w:val="006B110F"/>
    <w:rsid w:val="006C28E5"/>
    <w:rsid w:val="006C37E3"/>
    <w:rsid w:val="006D33F3"/>
    <w:rsid w:val="006D4917"/>
    <w:rsid w:val="006E0C7A"/>
    <w:rsid w:val="006F60CD"/>
    <w:rsid w:val="00700504"/>
    <w:rsid w:val="007110C9"/>
    <w:rsid w:val="00713980"/>
    <w:rsid w:val="0071537E"/>
    <w:rsid w:val="00740E6F"/>
    <w:rsid w:val="0075144E"/>
    <w:rsid w:val="007A2B2B"/>
    <w:rsid w:val="007B3C8F"/>
    <w:rsid w:val="007F02D1"/>
    <w:rsid w:val="00803693"/>
    <w:rsid w:val="00821628"/>
    <w:rsid w:val="00834B1C"/>
    <w:rsid w:val="0083747A"/>
    <w:rsid w:val="00841F75"/>
    <w:rsid w:val="00850FCA"/>
    <w:rsid w:val="00857340"/>
    <w:rsid w:val="00857A3D"/>
    <w:rsid w:val="008604AD"/>
    <w:rsid w:val="00863DC3"/>
    <w:rsid w:val="00882431"/>
    <w:rsid w:val="0089603B"/>
    <w:rsid w:val="008A7740"/>
    <w:rsid w:val="008C2DBB"/>
    <w:rsid w:val="008D04AE"/>
    <w:rsid w:val="008D1CB9"/>
    <w:rsid w:val="008E7CF5"/>
    <w:rsid w:val="008F327B"/>
    <w:rsid w:val="008F5589"/>
    <w:rsid w:val="00912C04"/>
    <w:rsid w:val="00913CDB"/>
    <w:rsid w:val="009203C3"/>
    <w:rsid w:val="00925224"/>
    <w:rsid w:val="0093027D"/>
    <w:rsid w:val="0093498B"/>
    <w:rsid w:val="00943F8B"/>
    <w:rsid w:val="00943FC1"/>
    <w:rsid w:val="00945290"/>
    <w:rsid w:val="00946CE0"/>
    <w:rsid w:val="0097504B"/>
    <w:rsid w:val="009851CF"/>
    <w:rsid w:val="00990697"/>
    <w:rsid w:val="00997A59"/>
    <w:rsid w:val="009A40E2"/>
    <w:rsid w:val="009A5A25"/>
    <w:rsid w:val="009B1334"/>
    <w:rsid w:val="009B7ED7"/>
    <w:rsid w:val="009C25BC"/>
    <w:rsid w:val="009C2B5E"/>
    <w:rsid w:val="009C74EA"/>
    <w:rsid w:val="009D032C"/>
    <w:rsid w:val="009D1B56"/>
    <w:rsid w:val="009F6006"/>
    <w:rsid w:val="00A01476"/>
    <w:rsid w:val="00A04721"/>
    <w:rsid w:val="00A167B3"/>
    <w:rsid w:val="00A2385C"/>
    <w:rsid w:val="00A24BF8"/>
    <w:rsid w:val="00A3749F"/>
    <w:rsid w:val="00A40494"/>
    <w:rsid w:val="00A63C29"/>
    <w:rsid w:val="00A7143A"/>
    <w:rsid w:val="00A7444C"/>
    <w:rsid w:val="00AB0C28"/>
    <w:rsid w:val="00AC67D1"/>
    <w:rsid w:val="00AD2D1F"/>
    <w:rsid w:val="00AD2E5A"/>
    <w:rsid w:val="00AE2020"/>
    <w:rsid w:val="00AE7454"/>
    <w:rsid w:val="00AF53B9"/>
    <w:rsid w:val="00B03812"/>
    <w:rsid w:val="00B166B7"/>
    <w:rsid w:val="00B34111"/>
    <w:rsid w:val="00B36838"/>
    <w:rsid w:val="00B41FF6"/>
    <w:rsid w:val="00B45633"/>
    <w:rsid w:val="00B810BF"/>
    <w:rsid w:val="00B93D1B"/>
    <w:rsid w:val="00BB5575"/>
    <w:rsid w:val="00BB6F22"/>
    <w:rsid w:val="00BD3E85"/>
    <w:rsid w:val="00BE644B"/>
    <w:rsid w:val="00BF18B9"/>
    <w:rsid w:val="00C406A6"/>
    <w:rsid w:val="00C47527"/>
    <w:rsid w:val="00C53649"/>
    <w:rsid w:val="00C605E1"/>
    <w:rsid w:val="00C61CFF"/>
    <w:rsid w:val="00CA7D9B"/>
    <w:rsid w:val="00CB3F80"/>
    <w:rsid w:val="00CB64A8"/>
    <w:rsid w:val="00CB6B87"/>
    <w:rsid w:val="00CD03CE"/>
    <w:rsid w:val="00CD7189"/>
    <w:rsid w:val="00CF154D"/>
    <w:rsid w:val="00CF555F"/>
    <w:rsid w:val="00CF578B"/>
    <w:rsid w:val="00D05FCF"/>
    <w:rsid w:val="00D13C6A"/>
    <w:rsid w:val="00D1472D"/>
    <w:rsid w:val="00D16A8B"/>
    <w:rsid w:val="00D25B79"/>
    <w:rsid w:val="00D26567"/>
    <w:rsid w:val="00D32542"/>
    <w:rsid w:val="00D40070"/>
    <w:rsid w:val="00D42FC8"/>
    <w:rsid w:val="00D55F2C"/>
    <w:rsid w:val="00DA5679"/>
    <w:rsid w:val="00DB1F03"/>
    <w:rsid w:val="00DC28EA"/>
    <w:rsid w:val="00DD52F0"/>
    <w:rsid w:val="00DE6DFE"/>
    <w:rsid w:val="00DF170A"/>
    <w:rsid w:val="00DF2A06"/>
    <w:rsid w:val="00DF407B"/>
    <w:rsid w:val="00DF5316"/>
    <w:rsid w:val="00E10143"/>
    <w:rsid w:val="00E17F15"/>
    <w:rsid w:val="00E33C62"/>
    <w:rsid w:val="00E37582"/>
    <w:rsid w:val="00E40FAB"/>
    <w:rsid w:val="00E46F23"/>
    <w:rsid w:val="00E91510"/>
    <w:rsid w:val="00EA16B9"/>
    <w:rsid w:val="00EB63AE"/>
    <w:rsid w:val="00EE2D0B"/>
    <w:rsid w:val="00F404F7"/>
    <w:rsid w:val="00F555D1"/>
    <w:rsid w:val="00F57453"/>
    <w:rsid w:val="00F72DF0"/>
    <w:rsid w:val="00F87280"/>
    <w:rsid w:val="00FA7465"/>
    <w:rsid w:val="00FC47A0"/>
    <w:rsid w:val="00FC7131"/>
    <w:rsid w:val="00FE5A4E"/>
    <w:rsid w:val="00FF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D4ACA"/>
  <w15:docId w15:val="{340E847C-CE8F-47BC-B4F4-56F13C4B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41F75"/>
    <w:pPr>
      <w:spacing w:after="0" w:line="240" w:lineRule="auto"/>
      <w:jc w:val="both"/>
    </w:pPr>
    <w:rPr>
      <w:rFonts w:ascii="Garamond" w:hAnsi="Garamond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D032C"/>
    <w:pPr>
      <w:widowControl w:val="0"/>
      <w:spacing w:before="63"/>
      <w:outlineLvl w:val="0"/>
    </w:pPr>
    <w:rPr>
      <w:rFonts w:ascii="Arial" w:eastAsia="Arial" w:hAnsi="Arial" w:cstheme="minorBidi"/>
      <w:b/>
      <w:bCs/>
      <w:sz w:val="29"/>
      <w:szCs w:val="29"/>
      <w:lang w:val="en-US" w:eastAsia="en-US"/>
    </w:rPr>
  </w:style>
  <w:style w:type="paragraph" w:styleId="Titolo2">
    <w:name w:val="heading 2"/>
    <w:basedOn w:val="Normale"/>
    <w:link w:val="Titolo2Carattere"/>
    <w:uiPriority w:val="9"/>
    <w:unhideWhenUsed/>
    <w:qFormat/>
    <w:rsid w:val="009D032C"/>
    <w:pPr>
      <w:widowControl w:val="0"/>
      <w:outlineLvl w:val="1"/>
    </w:pPr>
    <w:rPr>
      <w:rFonts w:eastAsia="Times New Roman" w:cstheme="minorBidi"/>
      <w:b/>
      <w:bCs/>
      <w:sz w:val="21"/>
      <w:szCs w:val="21"/>
      <w:lang w:val="en-US" w:eastAsia="en-US"/>
    </w:rPr>
  </w:style>
  <w:style w:type="paragraph" w:styleId="Titolo3">
    <w:name w:val="heading 3"/>
    <w:basedOn w:val="Normale"/>
    <w:link w:val="Titolo3Carattere"/>
    <w:uiPriority w:val="9"/>
    <w:unhideWhenUsed/>
    <w:qFormat/>
    <w:rsid w:val="009D032C"/>
    <w:pPr>
      <w:widowControl w:val="0"/>
      <w:ind w:left="1641"/>
      <w:outlineLvl w:val="2"/>
    </w:pPr>
    <w:rPr>
      <w:rFonts w:eastAsia="Times New Roman" w:cstheme="minorBidi"/>
      <w:sz w:val="20"/>
      <w:szCs w:val="20"/>
      <w:lang w:val="en-US" w:eastAsia="en-US"/>
    </w:rPr>
  </w:style>
  <w:style w:type="paragraph" w:styleId="Titolo4">
    <w:name w:val="heading 4"/>
    <w:basedOn w:val="Normale"/>
    <w:link w:val="Titolo4Carattere"/>
    <w:uiPriority w:val="9"/>
    <w:unhideWhenUsed/>
    <w:qFormat/>
    <w:rsid w:val="009D032C"/>
    <w:pPr>
      <w:widowControl w:val="0"/>
      <w:outlineLvl w:val="3"/>
    </w:pPr>
    <w:rPr>
      <w:rFonts w:eastAsia="Times New Roman" w:cstheme="minorBidi"/>
      <w:sz w:val="19"/>
      <w:szCs w:val="19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nhideWhenUsed/>
    <w:rsid w:val="00912C0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12C0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3B77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773A"/>
  </w:style>
  <w:style w:type="paragraph" w:styleId="Pidipagina">
    <w:name w:val="footer"/>
    <w:basedOn w:val="Normale"/>
    <w:link w:val="PidipaginaCarattere"/>
    <w:uiPriority w:val="99"/>
    <w:unhideWhenUsed/>
    <w:rsid w:val="003B77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773A"/>
  </w:style>
  <w:style w:type="character" w:styleId="Collegamentoipertestuale">
    <w:name w:val="Hyperlink"/>
    <w:basedOn w:val="Carpredefinitoparagrafo"/>
    <w:unhideWhenUsed/>
    <w:rsid w:val="003B773A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421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Carpredefinitoparagrafo"/>
    <w:rsid w:val="00402FCD"/>
  </w:style>
  <w:style w:type="paragraph" w:styleId="Paragrafoelenco">
    <w:name w:val="List Paragraph"/>
    <w:basedOn w:val="Normale"/>
    <w:uiPriority w:val="34"/>
    <w:qFormat/>
    <w:rsid w:val="00CB6B87"/>
    <w:pPr>
      <w:ind w:left="720"/>
    </w:pPr>
    <w:rPr>
      <w:rFonts w:ascii="Calibri" w:eastAsia="Calibri" w:hAnsi="Calibri"/>
      <w:sz w:val="22"/>
      <w:szCs w:val="22"/>
    </w:rPr>
  </w:style>
  <w:style w:type="paragraph" w:styleId="Nessunaspaziatura">
    <w:name w:val="No Spacing"/>
    <w:uiPriority w:val="1"/>
    <w:qFormat/>
    <w:rsid w:val="001D3F26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9D032C"/>
    <w:rPr>
      <w:rFonts w:ascii="Arial" w:eastAsia="Arial" w:hAnsi="Arial"/>
      <w:b/>
      <w:bCs/>
      <w:sz w:val="29"/>
      <w:szCs w:val="29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D032C"/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D032C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32C"/>
    <w:rPr>
      <w:rFonts w:ascii="Times New Roman" w:eastAsia="Times New Roman" w:hAnsi="Times New Roman"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9D032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9D032C"/>
    <w:pPr>
      <w:widowControl w:val="0"/>
      <w:ind w:left="1628"/>
    </w:pPr>
    <w:rPr>
      <w:rFonts w:eastAsia="Times New Roman" w:cstheme="minorBidi"/>
      <w:sz w:val="18"/>
      <w:szCs w:val="18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D032C"/>
    <w:rPr>
      <w:rFonts w:ascii="Times New Roman" w:eastAsia="Times New Roman" w:hAnsi="Times New Roman"/>
      <w:sz w:val="18"/>
      <w:szCs w:val="18"/>
      <w:lang w:val="en-US"/>
    </w:rPr>
  </w:style>
  <w:style w:type="paragraph" w:customStyle="1" w:styleId="TableParagraph">
    <w:name w:val="Table Paragraph"/>
    <w:basedOn w:val="Normale"/>
    <w:uiPriority w:val="1"/>
    <w:qFormat/>
    <w:rsid w:val="009D032C"/>
    <w:pPr>
      <w:widowControl w:val="0"/>
    </w:pPr>
    <w:rPr>
      <w:rFonts w:asciiTheme="minorHAnsi" w:hAnsiTheme="minorHAnsi" w:cstheme="minorBidi"/>
      <w:sz w:val="22"/>
      <w:szCs w:val="22"/>
      <w:lang w:val="en-US" w:eastAsia="en-US"/>
    </w:rPr>
  </w:style>
  <w:style w:type="numbering" w:customStyle="1" w:styleId="Nessunelenco1">
    <w:name w:val="Nessun elenco1"/>
    <w:next w:val="Nessunelenco"/>
    <w:semiHidden/>
    <w:rsid w:val="00F404F7"/>
  </w:style>
  <w:style w:type="paragraph" w:customStyle="1" w:styleId="CG-SingleSp">
    <w:name w:val="CG-Single Sp"/>
    <w:aliases w:val="s1"/>
    <w:basedOn w:val="Normale"/>
    <w:rsid w:val="00F404F7"/>
    <w:pPr>
      <w:spacing w:after="240"/>
    </w:pPr>
    <w:rPr>
      <w:rFonts w:eastAsia="Times New Roman"/>
      <w:szCs w:val="20"/>
      <w:lang w:val="en-US" w:eastAsia="en-US"/>
    </w:rPr>
  </w:style>
  <w:style w:type="character" w:customStyle="1" w:styleId="FooterRightSideText">
    <w:name w:val="FooterRightSideText"/>
    <w:basedOn w:val="Carpredefinitoparagrafo"/>
    <w:rsid w:val="00F404F7"/>
  </w:style>
  <w:style w:type="character" w:customStyle="1" w:styleId="iManageFooter">
    <w:name w:val="iManage Footer"/>
    <w:rsid w:val="00F404F7"/>
    <w:rPr>
      <w:noProof/>
      <w:sz w:val="16"/>
    </w:rPr>
  </w:style>
  <w:style w:type="character" w:styleId="Numeropagina">
    <w:name w:val="page number"/>
    <w:basedOn w:val="Carpredefinitoparagrafo"/>
    <w:rsid w:val="00F404F7"/>
  </w:style>
  <w:style w:type="paragraph" w:styleId="Testonotaapidipagina">
    <w:name w:val="footnote text"/>
    <w:basedOn w:val="Normale"/>
    <w:link w:val="TestonotaapidipaginaCarattere"/>
    <w:semiHidden/>
    <w:rsid w:val="00F404F7"/>
    <w:pPr>
      <w:spacing w:after="240"/>
    </w:pPr>
    <w:rPr>
      <w:rFonts w:eastAsia="Times New Roman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F404F7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semiHidden/>
    <w:rsid w:val="00F404F7"/>
    <w:rPr>
      <w:noProof w:val="0"/>
      <w:vertAlign w:val="superscript"/>
      <w:lang w:val="it-IT"/>
    </w:rPr>
  </w:style>
  <w:style w:type="paragraph" w:customStyle="1" w:styleId="CG-Bullet">
    <w:name w:val="CG-Bullet"/>
    <w:aliases w:val="b1"/>
    <w:basedOn w:val="Normale"/>
    <w:rsid w:val="00F404F7"/>
    <w:pPr>
      <w:numPr>
        <w:numId w:val="1"/>
      </w:numPr>
    </w:pPr>
    <w:rPr>
      <w:rFonts w:eastAsia="Times New Roman"/>
      <w:szCs w:val="20"/>
      <w:lang w:val="en-US" w:eastAsia="en-US"/>
    </w:rPr>
  </w:style>
  <w:style w:type="paragraph" w:customStyle="1" w:styleId="CG-DblInd05">
    <w:name w:val="CG-Dbl Ind 0.5"/>
    <w:aliases w:val="i4"/>
    <w:basedOn w:val="Normale"/>
    <w:rsid w:val="00F404F7"/>
    <w:pPr>
      <w:spacing w:after="240"/>
      <w:ind w:left="720" w:right="720"/>
    </w:pPr>
    <w:rPr>
      <w:rFonts w:eastAsia="Times New Roman"/>
      <w:szCs w:val="20"/>
      <w:lang w:val="en-US" w:eastAsia="en-US"/>
    </w:rPr>
  </w:style>
  <w:style w:type="paragraph" w:customStyle="1" w:styleId="CG-DblInd1">
    <w:name w:val="CG-Dbl Ind 1"/>
    <w:aliases w:val="i5"/>
    <w:basedOn w:val="Normale"/>
    <w:rsid w:val="00F404F7"/>
    <w:pPr>
      <w:spacing w:after="240"/>
      <w:ind w:left="1440" w:right="1440"/>
    </w:pPr>
    <w:rPr>
      <w:rFonts w:eastAsia="Times New Roman"/>
      <w:szCs w:val="20"/>
      <w:lang w:val="en-US" w:eastAsia="en-US"/>
    </w:rPr>
  </w:style>
  <w:style w:type="paragraph" w:customStyle="1" w:styleId="CG-DblSp">
    <w:name w:val="CG-Dbl Sp"/>
    <w:aliases w:val="d1"/>
    <w:basedOn w:val="Normale"/>
    <w:rsid w:val="00F404F7"/>
    <w:pPr>
      <w:spacing w:line="480" w:lineRule="auto"/>
    </w:pPr>
    <w:rPr>
      <w:rFonts w:eastAsia="Times New Roman"/>
      <w:szCs w:val="20"/>
      <w:lang w:val="en-US" w:eastAsia="en-US"/>
    </w:rPr>
  </w:style>
  <w:style w:type="paragraph" w:customStyle="1" w:styleId="CG-DblSp05">
    <w:name w:val="CG-Dbl Sp 0.5"/>
    <w:aliases w:val="d2"/>
    <w:basedOn w:val="Normale"/>
    <w:rsid w:val="00F404F7"/>
    <w:pPr>
      <w:spacing w:line="480" w:lineRule="auto"/>
      <w:ind w:firstLine="720"/>
    </w:pPr>
    <w:rPr>
      <w:rFonts w:eastAsia="Times New Roman"/>
      <w:szCs w:val="20"/>
      <w:lang w:val="en-US" w:eastAsia="en-US"/>
    </w:rPr>
  </w:style>
  <w:style w:type="paragraph" w:customStyle="1" w:styleId="CG-DblSp1">
    <w:name w:val="CG-Dbl Sp 1"/>
    <w:aliases w:val="d3"/>
    <w:basedOn w:val="Normale"/>
    <w:rsid w:val="00F404F7"/>
    <w:pPr>
      <w:spacing w:line="480" w:lineRule="auto"/>
      <w:ind w:firstLine="1440"/>
    </w:pPr>
    <w:rPr>
      <w:rFonts w:eastAsia="Times New Roman"/>
      <w:szCs w:val="20"/>
      <w:lang w:val="en-US" w:eastAsia="en-US"/>
    </w:rPr>
  </w:style>
  <w:style w:type="paragraph" w:customStyle="1" w:styleId="CG-LeftInd05">
    <w:name w:val="CG-Left Ind 0.5"/>
    <w:aliases w:val="i1"/>
    <w:basedOn w:val="Normale"/>
    <w:rsid w:val="00F404F7"/>
    <w:pPr>
      <w:spacing w:after="240"/>
      <w:ind w:left="720"/>
    </w:pPr>
    <w:rPr>
      <w:rFonts w:eastAsia="Times New Roman"/>
      <w:szCs w:val="20"/>
      <w:lang w:val="en-US" w:eastAsia="en-US"/>
    </w:rPr>
  </w:style>
  <w:style w:type="paragraph" w:customStyle="1" w:styleId="CG-LeftInd05FL05">
    <w:name w:val="CG-Left Ind 0.5 FL 0.5"/>
    <w:aliases w:val="i2"/>
    <w:basedOn w:val="Normale"/>
    <w:rsid w:val="00F404F7"/>
    <w:pPr>
      <w:spacing w:after="240"/>
      <w:ind w:left="720" w:firstLine="720"/>
    </w:pPr>
    <w:rPr>
      <w:rFonts w:eastAsia="Times New Roman"/>
      <w:szCs w:val="20"/>
      <w:lang w:val="en-US" w:eastAsia="en-US"/>
    </w:rPr>
  </w:style>
  <w:style w:type="paragraph" w:customStyle="1" w:styleId="CG-LeftInd1">
    <w:name w:val="CG-Left Ind 1"/>
    <w:aliases w:val="i3"/>
    <w:basedOn w:val="Normale"/>
    <w:rsid w:val="00F404F7"/>
    <w:pPr>
      <w:spacing w:after="240"/>
      <w:ind w:left="1440"/>
    </w:pPr>
    <w:rPr>
      <w:rFonts w:eastAsia="Times New Roman"/>
      <w:szCs w:val="20"/>
      <w:lang w:val="en-US" w:eastAsia="en-US"/>
    </w:rPr>
  </w:style>
  <w:style w:type="paragraph" w:customStyle="1" w:styleId="CG-NumberA">
    <w:name w:val="CG-Number A"/>
    <w:aliases w:val="n1"/>
    <w:basedOn w:val="Normale"/>
    <w:rsid w:val="00F404F7"/>
    <w:pPr>
      <w:numPr>
        <w:numId w:val="2"/>
      </w:numPr>
      <w:spacing w:after="240"/>
    </w:pPr>
    <w:rPr>
      <w:rFonts w:eastAsia="Times New Roman"/>
      <w:szCs w:val="20"/>
      <w:lang w:val="en-US" w:eastAsia="en-US"/>
    </w:rPr>
  </w:style>
  <w:style w:type="paragraph" w:customStyle="1" w:styleId="CG-Numberl0">
    <w:name w:val="CG-Number l"/>
    <w:aliases w:val="n4"/>
    <w:basedOn w:val="Normale"/>
    <w:rsid w:val="00F404F7"/>
    <w:pPr>
      <w:numPr>
        <w:numId w:val="3"/>
      </w:numPr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L">
    <w:name w:val="CG-Number L"/>
    <w:aliases w:val="n2"/>
    <w:basedOn w:val="Normale"/>
    <w:rsid w:val="00F404F7"/>
    <w:pPr>
      <w:numPr>
        <w:numId w:val="4"/>
      </w:numPr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r">
    <w:name w:val="CG-Number r"/>
    <w:aliases w:val="n5"/>
    <w:basedOn w:val="Normale"/>
    <w:rsid w:val="00F404F7"/>
    <w:pPr>
      <w:numPr>
        <w:numId w:val="5"/>
      </w:numPr>
      <w:tabs>
        <w:tab w:val="clear" w:pos="504"/>
      </w:tabs>
      <w:ind w:left="1440" w:hanging="720"/>
    </w:pPr>
    <w:rPr>
      <w:rFonts w:eastAsia="Times New Roman"/>
      <w:szCs w:val="20"/>
      <w:lang w:val="en-US" w:eastAsia="en-US"/>
    </w:rPr>
  </w:style>
  <w:style w:type="paragraph" w:customStyle="1" w:styleId="CG-NumberR0">
    <w:name w:val="CG-Number R"/>
    <w:aliases w:val="n3"/>
    <w:basedOn w:val="Normale"/>
    <w:rsid w:val="00F404F7"/>
    <w:pPr>
      <w:numPr>
        <w:numId w:val="6"/>
      </w:numPr>
      <w:ind w:left="1440"/>
    </w:pPr>
    <w:rPr>
      <w:rFonts w:eastAsia="Times New Roman"/>
      <w:szCs w:val="20"/>
      <w:lang w:val="en-US" w:eastAsia="en-US"/>
    </w:rPr>
  </w:style>
  <w:style w:type="paragraph" w:customStyle="1" w:styleId="CG-OneandOne-Half1">
    <w:name w:val="CG-One and One-Half 1"/>
    <w:aliases w:val="o1"/>
    <w:basedOn w:val="Normale"/>
    <w:rsid w:val="00F404F7"/>
    <w:pPr>
      <w:spacing w:after="120"/>
      <w:ind w:firstLine="1440"/>
    </w:pPr>
    <w:rPr>
      <w:rFonts w:eastAsia="Times New Roman"/>
      <w:szCs w:val="20"/>
      <w:lang w:val="en-US" w:eastAsia="en-US"/>
    </w:rPr>
  </w:style>
  <w:style w:type="paragraph" w:customStyle="1" w:styleId="CG-Sig">
    <w:name w:val="CG-Sig"/>
    <w:aliases w:val="sg1"/>
    <w:basedOn w:val="Normale"/>
    <w:rsid w:val="00F404F7"/>
    <w:pPr>
      <w:keepLines/>
      <w:tabs>
        <w:tab w:val="left" w:pos="5400"/>
        <w:tab w:val="left" w:pos="8640"/>
      </w:tabs>
      <w:spacing w:after="480"/>
      <w:ind w:left="5400" w:hanging="360"/>
    </w:pPr>
    <w:rPr>
      <w:rFonts w:eastAsia="Times New Roman"/>
      <w:szCs w:val="20"/>
      <w:lang w:val="en-US" w:eastAsia="en-US"/>
    </w:rPr>
  </w:style>
  <w:style w:type="paragraph" w:customStyle="1" w:styleId="CG-SigLeft">
    <w:name w:val="CG-Sig Left"/>
    <w:aliases w:val="sg3"/>
    <w:basedOn w:val="Normale"/>
    <w:rsid w:val="00F404F7"/>
    <w:pPr>
      <w:keepLines/>
      <w:tabs>
        <w:tab w:val="left" w:pos="360"/>
        <w:tab w:val="left" w:pos="4050"/>
      </w:tabs>
      <w:spacing w:after="480"/>
      <w:ind w:left="360" w:hanging="360"/>
    </w:pPr>
    <w:rPr>
      <w:rFonts w:eastAsia="Times New Roman"/>
      <w:szCs w:val="20"/>
      <w:lang w:val="en-US" w:eastAsia="en-US"/>
    </w:rPr>
  </w:style>
  <w:style w:type="paragraph" w:customStyle="1" w:styleId="CG-SigLtr">
    <w:name w:val="CG-Sig Ltr"/>
    <w:aliases w:val="sg2"/>
    <w:basedOn w:val="Normale"/>
    <w:rsid w:val="00F404F7"/>
    <w:pPr>
      <w:keepNext/>
      <w:spacing w:after="720"/>
      <w:ind w:left="5040"/>
    </w:pPr>
    <w:rPr>
      <w:rFonts w:eastAsia="Times New Roman"/>
      <w:szCs w:val="20"/>
      <w:lang w:val="en-US" w:eastAsia="en-US"/>
    </w:rPr>
  </w:style>
  <w:style w:type="paragraph" w:customStyle="1" w:styleId="CG-SingleSp05">
    <w:name w:val="CG-Single Sp 0.5"/>
    <w:aliases w:val="s2"/>
    <w:basedOn w:val="Normale"/>
    <w:rsid w:val="00F404F7"/>
    <w:pPr>
      <w:spacing w:after="240"/>
      <w:ind w:firstLine="720"/>
    </w:pPr>
    <w:rPr>
      <w:rFonts w:eastAsia="Times New Roman"/>
      <w:szCs w:val="20"/>
      <w:lang w:val="en-US" w:eastAsia="en-US"/>
    </w:rPr>
  </w:style>
  <w:style w:type="paragraph" w:customStyle="1" w:styleId="CG-SingleSp1">
    <w:name w:val="CG-Single Sp 1"/>
    <w:aliases w:val="s3"/>
    <w:basedOn w:val="Normale"/>
    <w:rsid w:val="00F404F7"/>
    <w:pPr>
      <w:spacing w:after="240"/>
      <w:ind w:firstLine="1440"/>
    </w:pPr>
    <w:rPr>
      <w:rFonts w:eastAsia="Times New Roman"/>
      <w:szCs w:val="20"/>
      <w:lang w:val="en-US" w:eastAsia="en-US"/>
    </w:rPr>
  </w:style>
  <w:style w:type="paragraph" w:customStyle="1" w:styleId="CG-Title-Center">
    <w:name w:val="CG-Title-Center"/>
    <w:aliases w:val="t5"/>
    <w:basedOn w:val="Normale"/>
    <w:next w:val="Normale"/>
    <w:rsid w:val="00F404F7"/>
    <w:pPr>
      <w:keepNext/>
      <w:spacing w:after="240"/>
      <w:jc w:val="center"/>
    </w:pPr>
    <w:rPr>
      <w:rFonts w:eastAsia="Times New Roman"/>
      <w:szCs w:val="20"/>
      <w:lang w:val="en-US" w:eastAsia="en-US"/>
    </w:rPr>
  </w:style>
  <w:style w:type="paragraph" w:customStyle="1" w:styleId="CG-Title-Center-Bold">
    <w:name w:val="CG-Title-Center-Bold"/>
    <w:aliases w:val="t1"/>
    <w:basedOn w:val="Normale"/>
    <w:next w:val="CG-SingleSp1"/>
    <w:rsid w:val="00F404F7"/>
    <w:pPr>
      <w:keepNext/>
      <w:spacing w:after="240"/>
      <w:jc w:val="center"/>
    </w:pPr>
    <w:rPr>
      <w:rFonts w:eastAsia="Times New Roman"/>
      <w:b/>
      <w:szCs w:val="20"/>
      <w:lang w:val="en-US" w:eastAsia="en-US"/>
    </w:rPr>
  </w:style>
  <w:style w:type="paragraph" w:customStyle="1" w:styleId="CG-Title-Center-Underscore">
    <w:name w:val="CG-Title-Center-Underscore"/>
    <w:aliases w:val="t2"/>
    <w:basedOn w:val="Normale"/>
    <w:next w:val="CG-SingleSp1"/>
    <w:rsid w:val="00F404F7"/>
    <w:pPr>
      <w:keepNext/>
      <w:spacing w:after="240"/>
      <w:jc w:val="center"/>
    </w:pPr>
    <w:rPr>
      <w:rFonts w:eastAsia="Times New Roman"/>
      <w:szCs w:val="20"/>
      <w:u w:val="single"/>
      <w:lang w:val="en-US" w:eastAsia="en-US"/>
    </w:rPr>
  </w:style>
  <w:style w:type="paragraph" w:customStyle="1" w:styleId="CG-Title-Left-Bold">
    <w:name w:val="CG-Title-Left-Bold"/>
    <w:aliases w:val="t3"/>
    <w:basedOn w:val="Normale"/>
    <w:next w:val="CG-SingleSp1"/>
    <w:rsid w:val="00F404F7"/>
    <w:pPr>
      <w:keepNext/>
      <w:spacing w:after="240"/>
    </w:pPr>
    <w:rPr>
      <w:rFonts w:eastAsia="Times New Roman"/>
      <w:b/>
      <w:szCs w:val="20"/>
      <w:lang w:val="en-US" w:eastAsia="en-US"/>
    </w:rPr>
  </w:style>
  <w:style w:type="paragraph" w:customStyle="1" w:styleId="CG-Title-Left-Italic">
    <w:name w:val="CG-Title-Left-Italic"/>
    <w:aliases w:val="t6"/>
    <w:basedOn w:val="Normale"/>
    <w:next w:val="Normale"/>
    <w:rsid w:val="00F404F7"/>
    <w:pPr>
      <w:keepNext/>
      <w:spacing w:after="240"/>
    </w:pPr>
    <w:rPr>
      <w:rFonts w:eastAsia="Times New Roman"/>
      <w:i/>
      <w:szCs w:val="20"/>
      <w:lang w:val="en-US" w:eastAsia="en-US"/>
    </w:rPr>
  </w:style>
  <w:style w:type="paragraph" w:customStyle="1" w:styleId="CG-Title-LeftInd-Italic">
    <w:name w:val="CG-Title-Left Ind-Italic"/>
    <w:aliases w:val="t7"/>
    <w:basedOn w:val="Normale"/>
    <w:next w:val="Normale"/>
    <w:rsid w:val="00F404F7"/>
    <w:pPr>
      <w:keepNext/>
      <w:spacing w:after="240"/>
      <w:ind w:left="720"/>
    </w:pPr>
    <w:rPr>
      <w:rFonts w:eastAsia="Times New Roman"/>
      <w:i/>
      <w:szCs w:val="20"/>
      <w:lang w:val="en-US" w:eastAsia="en-US"/>
    </w:rPr>
  </w:style>
  <w:style w:type="paragraph" w:customStyle="1" w:styleId="CG-Title-Left-Underscore">
    <w:name w:val="CG-Title-Left-Underscore"/>
    <w:aliases w:val="t4"/>
    <w:basedOn w:val="Normale"/>
    <w:next w:val="CG-SingleSp1"/>
    <w:rsid w:val="00F404F7"/>
    <w:pPr>
      <w:keepNext/>
      <w:spacing w:after="240"/>
    </w:pPr>
    <w:rPr>
      <w:rFonts w:eastAsia="Times New Roman"/>
      <w:szCs w:val="20"/>
      <w:u w:val="single"/>
      <w:lang w:val="en-US" w:eastAsia="en-US"/>
    </w:rPr>
  </w:style>
  <w:style w:type="paragraph" w:styleId="Indirizzodestinatario">
    <w:name w:val="envelope address"/>
    <w:basedOn w:val="Normale"/>
    <w:rsid w:val="00F404F7"/>
    <w:pPr>
      <w:framePr w:w="7920" w:h="1980" w:hRule="exact" w:hSpace="180" w:wrap="auto" w:hAnchor="page" w:xAlign="center" w:yAlign="bottom"/>
      <w:ind w:left="2880"/>
    </w:pPr>
    <w:rPr>
      <w:rFonts w:ascii="Arial" w:eastAsia="Times New Roman" w:hAnsi="Arial" w:cs="Arial"/>
      <w:lang w:val="en-US" w:eastAsia="en-US"/>
    </w:rPr>
  </w:style>
  <w:style w:type="table" w:customStyle="1" w:styleId="Grigliatabella1">
    <w:name w:val="Griglia tabella1"/>
    <w:basedOn w:val="Tabellanormale"/>
    <w:next w:val="Grigliatabella"/>
    <w:rsid w:val="00F404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rsid w:val="00F404F7"/>
    <w:rPr>
      <w:rFonts w:eastAsia="Times New Roman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rsid w:val="00F404F7"/>
    <w:rPr>
      <w:color w:val="605E5C"/>
      <w:shd w:val="clear" w:color="auto" w:fill="E1DFDD"/>
    </w:rPr>
  </w:style>
  <w:style w:type="table" w:customStyle="1" w:styleId="Grigliatabellachiara1">
    <w:name w:val="Griglia tabella chiara1"/>
    <w:basedOn w:val="Tabellanormale"/>
    <w:uiPriority w:val="40"/>
    <w:rsid w:val="00F404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1">
    <w:name w:val="Grid Table Light1"/>
    <w:basedOn w:val="Tabellanormale"/>
    <w:uiPriority w:val="40"/>
    <w:rsid w:val="00F404F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6176D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176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martina.galletta@carontetourist.it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pietro.franzone@carontetourist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ontetourist.it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marchetta</dc:creator>
  <cp:lastModifiedBy>Martina Galletta</cp:lastModifiedBy>
  <cp:revision>3</cp:revision>
  <cp:lastPrinted>2018-12-13T13:47:00Z</cp:lastPrinted>
  <dcterms:created xsi:type="dcterms:W3CDTF">2024-04-11T10:20:00Z</dcterms:created>
  <dcterms:modified xsi:type="dcterms:W3CDTF">2024-04-11T10:24:00Z</dcterms:modified>
</cp:coreProperties>
</file>